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2A633" w14:textId="203A4F42" w:rsidR="004E4C53" w:rsidRPr="00003C8D" w:rsidRDefault="004E4C53" w:rsidP="004E4C5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C8D">
        <w:rPr>
          <w:rFonts w:ascii="Times New Roman" w:hAnsi="Times New Roman" w:cs="Times New Roman"/>
          <w:b/>
          <w:sz w:val="28"/>
          <w:szCs w:val="28"/>
        </w:rPr>
        <w:t xml:space="preserve">Отчет о деятельности КГУ «Отдел жилищно-коммунального хозяйства  пассажирского транспорта  и  автомобильных дорог акимата города Петропавловска» 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вопросам оказании </w:t>
      </w:r>
      <w:r w:rsidRPr="00034221">
        <w:rPr>
          <w:rFonts w:ascii="Times New Roman" w:hAnsi="Times New Roman" w:cs="Times New Roman"/>
          <w:b/>
          <w:sz w:val="28"/>
          <w:szCs w:val="28"/>
        </w:rPr>
        <w:t>государственных услуг за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5E0C1E">
        <w:rPr>
          <w:rFonts w:ascii="Times New Roman" w:hAnsi="Times New Roman" w:cs="Times New Roman"/>
          <w:b/>
          <w:sz w:val="28"/>
          <w:szCs w:val="28"/>
        </w:rPr>
        <w:t>1</w:t>
      </w:r>
      <w:r w:rsidRPr="0003422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170EDCB4" w14:textId="77777777" w:rsidR="004E4C53" w:rsidRPr="00003C8D" w:rsidRDefault="004E4C53" w:rsidP="004E4C53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14:paraId="3035A7A1" w14:textId="77777777" w:rsidR="004E4C53" w:rsidRDefault="004E4C53" w:rsidP="004E4C53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3C8D">
        <w:rPr>
          <w:rFonts w:ascii="Times New Roman" w:hAnsi="Times New Roman" w:cs="Times New Roman"/>
          <w:sz w:val="28"/>
          <w:szCs w:val="28"/>
        </w:rPr>
        <w:t xml:space="preserve">В соответствии с реестром государственных  услуг  КГУ «Отдел жилищно-коммунального хозяйства пассажирского транспорта                                               и автомобильных дорог акимата города Петропавловска» предоставляется                                 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03C8D">
        <w:rPr>
          <w:rFonts w:ascii="Times New Roman" w:hAnsi="Times New Roman" w:cs="Times New Roman"/>
          <w:sz w:val="28"/>
          <w:szCs w:val="28"/>
        </w:rPr>
        <w:t xml:space="preserve"> государственных  услуг, все на бесплатной основе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56C94D9" w14:textId="77777777" w:rsidR="004E4C53" w:rsidRDefault="004E4C53" w:rsidP="004E4C53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3C8D">
        <w:rPr>
          <w:rFonts w:ascii="Times New Roman" w:hAnsi="Times New Roman" w:cs="Times New Roman"/>
          <w:sz w:val="28"/>
          <w:szCs w:val="28"/>
        </w:rPr>
        <w:t>Отделом за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03C8D">
        <w:rPr>
          <w:rFonts w:ascii="Times New Roman" w:hAnsi="Times New Roman" w:cs="Times New Roman"/>
          <w:sz w:val="28"/>
          <w:szCs w:val="28"/>
        </w:rPr>
        <w:t xml:space="preserve"> год было предоставлено  </w:t>
      </w:r>
      <w:r>
        <w:rPr>
          <w:rFonts w:ascii="Times New Roman" w:hAnsi="Times New Roman" w:cs="Times New Roman"/>
          <w:sz w:val="28"/>
          <w:szCs w:val="28"/>
        </w:rPr>
        <w:t>2417</w:t>
      </w:r>
      <w:r w:rsidRPr="00003C8D">
        <w:rPr>
          <w:rFonts w:ascii="Times New Roman" w:hAnsi="Times New Roman" w:cs="Times New Roman"/>
          <w:sz w:val="28"/>
          <w:szCs w:val="28"/>
        </w:rPr>
        <w:t xml:space="preserve">  государственных услуг, </w:t>
      </w:r>
    </w:p>
    <w:p w14:paraId="0196F5A5" w14:textId="77777777" w:rsidR="004E4C53" w:rsidRPr="00003C8D" w:rsidRDefault="004E4C53" w:rsidP="004E4C53">
      <w:pPr>
        <w:pStyle w:val="Standard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C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на учет и очередность, а также принятие местными исполнительными органами решения о предоставлении жилища гражданам, нуждающихся в жилище из государственного жилищного фонда или жилище, арендованном местным исполнительным органом в частном жилищном фонда за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003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было оказано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2259 государственных услуг:</w:t>
      </w:r>
    </w:p>
    <w:p w14:paraId="175A5FE2" w14:textId="77777777" w:rsidR="004E4C53" w:rsidRDefault="004E4C53" w:rsidP="004E4C53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0000"/>
          <w:lang w:eastAsia="ru-RU"/>
        </w:rPr>
      </w:pPr>
      <w:r w:rsidRPr="00AA5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Отказы в предоставлении государственной услуги – </w:t>
      </w:r>
      <w:r w:rsidR="00AA512B">
        <w:rPr>
          <w:rFonts w:ascii="Times New Roman" w:eastAsia="Times New Roman" w:hAnsi="Times New Roman" w:cs="Times New Roman"/>
          <w:sz w:val="28"/>
          <w:szCs w:val="28"/>
          <w:lang w:eastAsia="ru-RU"/>
        </w:rPr>
        <w:t>902</w:t>
      </w:r>
      <w:r w:rsidRPr="00AA5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услуг.</w:t>
      </w:r>
    </w:p>
    <w:p w14:paraId="011D29A3" w14:textId="77777777" w:rsidR="004E4C53" w:rsidRDefault="004E4C53" w:rsidP="004E4C53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71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причины отказа – неполный пакет документов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наличие жилья на праве собственности, отсутствие городской прописки. </w:t>
      </w:r>
    </w:p>
    <w:p w14:paraId="56D30A99" w14:textId="77777777" w:rsidR="004E4C53" w:rsidRDefault="004E4C53" w:rsidP="004E4C53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3C8D">
        <w:rPr>
          <w:rFonts w:ascii="Times New Roman" w:hAnsi="Times New Roman" w:cs="Times New Roman"/>
          <w:sz w:val="28"/>
          <w:szCs w:val="28"/>
        </w:rPr>
        <w:t>За отчетный  период жалоб  от услугополучателей  не поступало.</w:t>
      </w:r>
    </w:p>
    <w:p w14:paraId="794A7080" w14:textId="77777777" w:rsidR="004E4C53" w:rsidRPr="00424CC2" w:rsidRDefault="004E4C53" w:rsidP="004E4C53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2629">
        <w:rPr>
          <w:rFonts w:ascii="Times New Roman" w:eastAsia="Times New Roman" w:hAnsi="Times New Roman" w:cs="Times New Roman"/>
          <w:sz w:val="28"/>
          <w:szCs w:val="28"/>
        </w:rPr>
        <w:t xml:space="preserve">Приватизация жилищ из государственного жилищного фонда за 2021 год было оказано – </w:t>
      </w:r>
      <w:r w:rsidR="00292629" w:rsidRPr="00292629">
        <w:rPr>
          <w:rFonts w:ascii="Times New Roman" w:eastAsia="Times New Roman" w:hAnsi="Times New Roman" w:cs="Times New Roman"/>
          <w:sz w:val="28"/>
          <w:szCs w:val="28"/>
        </w:rPr>
        <w:t>160</w:t>
      </w:r>
      <w:r w:rsidRPr="00292629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Pr="00424CC2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7CAD530" w14:textId="77777777" w:rsidR="004E4C53" w:rsidRDefault="004E4C53" w:rsidP="004E4C53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0000"/>
          <w:lang w:eastAsia="ru-RU"/>
        </w:rPr>
      </w:pPr>
      <w:r w:rsidRPr="00003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Отказы в предоставлении государственной услуги – </w:t>
      </w:r>
      <w:r w:rsidR="00292629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573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услуг.</w:t>
      </w:r>
    </w:p>
    <w:p w14:paraId="7B61617C" w14:textId="77777777" w:rsidR="004E4C53" w:rsidRDefault="004E4C53" w:rsidP="004E4C53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71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причины отказа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жилья на праве собственности, отчуждение пригодного для проживания жилища, неполный пакет документов. </w:t>
      </w:r>
    </w:p>
    <w:p w14:paraId="61E5C416" w14:textId="77777777" w:rsidR="004E4C53" w:rsidRDefault="004E4C53" w:rsidP="004E4C53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C8D">
        <w:rPr>
          <w:rFonts w:ascii="Times New Roman" w:hAnsi="Times New Roman" w:cs="Times New Roman"/>
          <w:sz w:val="28"/>
          <w:szCs w:val="28"/>
        </w:rPr>
        <w:t>За отчетный период жалоб от услугополучателей  не поступало.</w:t>
      </w:r>
    </w:p>
    <w:p w14:paraId="46A06B84" w14:textId="77777777" w:rsidR="004E4C53" w:rsidRPr="00003C8D" w:rsidRDefault="004E4C53" w:rsidP="004E4C53">
      <w:pPr>
        <w:pStyle w:val="Standard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разрешения на вырубку деревьев за 2021 год оказано – 5 услуг:</w:t>
      </w:r>
    </w:p>
    <w:p w14:paraId="13497388" w14:textId="77777777" w:rsidR="004E4C53" w:rsidRDefault="004E4C53" w:rsidP="004E4C53">
      <w:pPr>
        <w:pStyle w:val="Standard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0000"/>
          <w:lang w:eastAsia="ru-RU"/>
        </w:rPr>
      </w:pPr>
      <w:r w:rsidRPr="00003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Отказы в предоставлении государственной услуги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услуг.</w:t>
      </w:r>
    </w:p>
    <w:p w14:paraId="03E1F450" w14:textId="77777777" w:rsidR="004E4C53" w:rsidRDefault="004E4C53" w:rsidP="004E4C53">
      <w:pPr>
        <w:pStyle w:val="Standard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71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причины отказа –</w:t>
      </w:r>
      <w:r w:rsidRPr="00BA2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неполный пакет документов.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E66549E" w14:textId="77777777" w:rsidR="004E4C53" w:rsidRDefault="004E4C53" w:rsidP="004E4C53">
      <w:pPr>
        <w:pStyle w:val="Standard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отчетный</w:t>
      </w:r>
      <w:r w:rsidRPr="00003C8D">
        <w:rPr>
          <w:rFonts w:ascii="Times New Roman" w:hAnsi="Times New Roman" w:cs="Times New Roman"/>
          <w:sz w:val="28"/>
          <w:szCs w:val="28"/>
        </w:rPr>
        <w:t xml:space="preserve"> период жалоб от услугополучателей не поступало.</w:t>
      </w:r>
    </w:p>
    <w:p w14:paraId="06C8E3AE" w14:textId="77777777" w:rsidR="004E4C53" w:rsidRPr="0047084C" w:rsidRDefault="004E4C53" w:rsidP="004E4C53">
      <w:pPr>
        <w:pStyle w:val="Standard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паспорта готовности энергопроизводящим и энергопередающим организациям к работе в осенне-зимний период за 2021 год оказано – 1 услуга:</w:t>
      </w:r>
    </w:p>
    <w:p w14:paraId="63D3391D" w14:textId="77777777" w:rsidR="004E4C53" w:rsidRDefault="004E4C53" w:rsidP="004E4C53">
      <w:pPr>
        <w:pStyle w:val="Standard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отчетный</w:t>
      </w:r>
      <w:r w:rsidRPr="00003C8D">
        <w:rPr>
          <w:rFonts w:ascii="Times New Roman" w:hAnsi="Times New Roman" w:cs="Times New Roman"/>
          <w:sz w:val="28"/>
          <w:szCs w:val="28"/>
        </w:rPr>
        <w:t xml:space="preserve"> период жалоб от услугополучателей не поступало.</w:t>
      </w:r>
    </w:p>
    <w:p w14:paraId="39430280" w14:textId="77777777" w:rsidR="004E4C53" w:rsidRDefault="004E4C53" w:rsidP="004E4C53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Субсидирование убытков перевозчика, связанных с осуществлением автомобильных пассажирских перевозок по социально значимым сообщениям в межрайонном (междугородном внутриобластном), внутрирайонном, городском (сельском) и пригородным сообщениях – 0 услуг.</w:t>
      </w:r>
    </w:p>
    <w:p w14:paraId="5AC3B0BB" w14:textId="77777777" w:rsidR="004E4C53" w:rsidRDefault="004E4C53" w:rsidP="004E4C53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Утверждение маршрутов и расписания движений регулярных городских (сельских), пригородных и внутрирайонных автомобильных перевозок пассажиров и багажа – 0 услуг.</w:t>
      </w:r>
    </w:p>
    <w:p w14:paraId="205FD3AC" w14:textId="77777777" w:rsidR="004E4C53" w:rsidRDefault="004E4C53" w:rsidP="004E4C53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Согласование размещения объектов наружной (визуальной) рекламы в полосе отвода дорог общего пользования областного и районного значения – 0 услуг.</w:t>
      </w:r>
    </w:p>
    <w:p w14:paraId="174829E1" w14:textId="77777777" w:rsidR="004E4C53" w:rsidRDefault="004E4C53" w:rsidP="004E4C53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Выдача жилищных сертификатов – 0 услуг.</w:t>
      </w:r>
    </w:p>
    <w:p w14:paraId="467B5FA6" w14:textId="77777777" w:rsidR="004E4C53" w:rsidRDefault="004518DE" w:rsidP="00C15B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4E4C53">
        <w:rPr>
          <w:rFonts w:ascii="Times New Roman" w:eastAsia="Times New Roman" w:hAnsi="Times New Roman" w:cs="Times New Roman"/>
          <w:sz w:val="28"/>
          <w:szCs w:val="28"/>
        </w:rPr>
        <w:t>1 августа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4E4C53">
        <w:rPr>
          <w:rFonts w:ascii="Times New Roman" w:eastAsia="Times New Roman" w:hAnsi="Times New Roman" w:cs="Times New Roman"/>
          <w:sz w:val="28"/>
          <w:szCs w:val="28"/>
        </w:rPr>
        <w:t xml:space="preserve"> года прошло выступление </w:t>
      </w:r>
      <w:r>
        <w:rPr>
          <w:rFonts w:ascii="Times New Roman" w:eastAsia="Times New Roman" w:hAnsi="Times New Roman" w:cs="Times New Roman"/>
          <w:sz w:val="28"/>
          <w:szCs w:val="28"/>
        </w:rPr>
        <w:t>главного специалиста</w:t>
      </w:r>
      <w:r w:rsidR="004E4C53">
        <w:rPr>
          <w:rFonts w:ascii="Times New Roman" w:eastAsia="Times New Roman" w:hAnsi="Times New Roman" w:cs="Times New Roman"/>
          <w:sz w:val="28"/>
          <w:szCs w:val="28"/>
        </w:rPr>
        <w:t xml:space="preserve"> КГУ «Отдел  ЖКХ, ПТ и АД акимата города Петропавловска»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Кошелькова</w:t>
      </w:r>
      <w:proofErr w:type="spellEnd"/>
      <w:r w:rsidR="004E4C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А.И.             </w:t>
      </w:r>
      <w:r w:rsidR="004E4C53">
        <w:rPr>
          <w:rFonts w:ascii="Times New Roman" w:eastAsia="Times New Roman" w:hAnsi="Times New Roman" w:cs="Times New Roman"/>
          <w:sz w:val="28"/>
          <w:szCs w:val="28"/>
        </w:rPr>
        <w:t xml:space="preserve">в прямом эфире социальной сети </w:t>
      </w:r>
      <w:r w:rsidR="004E4C53">
        <w:rPr>
          <w:rFonts w:ascii="Times New Roman" w:eastAsia="Times New Roman" w:hAnsi="Times New Roman" w:cs="Times New Roman"/>
          <w:sz w:val="28"/>
          <w:szCs w:val="28"/>
          <w:lang w:val="en-US"/>
        </w:rPr>
        <w:t>Facebook</w:t>
      </w:r>
      <w:r w:rsidR="004E4C53" w:rsidRPr="00ED0F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4C53">
        <w:rPr>
          <w:rFonts w:ascii="Times New Roman" w:eastAsia="Times New Roman" w:hAnsi="Times New Roman" w:cs="Times New Roman"/>
          <w:sz w:val="28"/>
          <w:szCs w:val="28"/>
        </w:rPr>
        <w:t xml:space="preserve">по вопросам оказания государственных услуг в сфере жилищно-коммунального хозяйства. </w:t>
      </w:r>
    </w:p>
    <w:p w14:paraId="06114504" w14:textId="77777777" w:rsidR="00AA512B" w:rsidRDefault="00AA512B" w:rsidP="00AA51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139">
        <w:rPr>
          <w:rFonts w:ascii="Times New Roman" w:hAnsi="Times New Roman" w:cs="Times New Roman"/>
          <w:sz w:val="28"/>
          <w:szCs w:val="28"/>
        </w:rPr>
        <w:t xml:space="preserve">В целях повышения качества оказания государственных услуг и профилактики нарушения сроков оказания государственных услуг в </w:t>
      </w:r>
      <w:r>
        <w:rPr>
          <w:rFonts w:ascii="Times New Roman" w:hAnsi="Times New Roman" w:cs="Times New Roman"/>
          <w:sz w:val="28"/>
          <w:szCs w:val="28"/>
        </w:rPr>
        <w:t>структурных подразделениях акимата города с 10 февраля по 25 февраля текущего года проведены правовые все</w:t>
      </w:r>
      <w:r w:rsidRPr="00A85139">
        <w:rPr>
          <w:rFonts w:ascii="Times New Roman" w:hAnsi="Times New Roman" w:cs="Times New Roman"/>
          <w:sz w:val="28"/>
          <w:szCs w:val="28"/>
        </w:rPr>
        <w:t>обуч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85139">
        <w:rPr>
          <w:rFonts w:ascii="Times New Roman" w:hAnsi="Times New Roman" w:cs="Times New Roman"/>
          <w:sz w:val="28"/>
          <w:szCs w:val="28"/>
        </w:rPr>
        <w:t xml:space="preserve"> с участием представителя областного акимата (Мигачевой Ю.М.)</w:t>
      </w:r>
      <w:r>
        <w:rPr>
          <w:rFonts w:ascii="Times New Roman" w:hAnsi="Times New Roman" w:cs="Times New Roman"/>
          <w:sz w:val="28"/>
          <w:szCs w:val="28"/>
        </w:rPr>
        <w:t>, сотрудников Госкорпорации и специалистов Отделов ЖКХ, ПТ и АД.</w:t>
      </w:r>
    </w:p>
    <w:p w14:paraId="5F915888" w14:textId="77777777" w:rsidR="00AA512B" w:rsidRDefault="00AA512B" w:rsidP="00AA512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33ED">
        <w:rPr>
          <w:rFonts w:ascii="Times New Roman" w:hAnsi="Times New Roman" w:cs="Times New Roman"/>
          <w:sz w:val="28"/>
          <w:szCs w:val="28"/>
        </w:rPr>
        <w:t xml:space="preserve">Проведен правовой всеобуч по предупреждению фактов нарушений законодательства о госуслугах при участии НАО «ГК» Правительство для граждан по СКО» в Отделе ЖКХ, ПТ и АД </w:t>
      </w:r>
      <w:r w:rsidRPr="000E33ED">
        <w:rPr>
          <w:rFonts w:ascii="Times New Roman" w:hAnsi="Times New Roman" w:cs="Times New Roman"/>
          <w:i/>
          <w:iCs/>
          <w:sz w:val="24"/>
          <w:szCs w:val="24"/>
        </w:rPr>
        <w:t>(04.05.21г протокол №37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65FE4E71" w14:textId="77777777" w:rsidR="00AA512B" w:rsidRPr="007D106D" w:rsidRDefault="00AA512B" w:rsidP="00AA51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06D">
        <w:rPr>
          <w:rFonts w:ascii="Times New Roman" w:hAnsi="Times New Roman" w:cs="Times New Roman"/>
          <w:sz w:val="28"/>
          <w:szCs w:val="28"/>
        </w:rPr>
        <w:t>В соответствии с Правилами государственного контроля за качеством оказания государственных услуг, а также согласно утвержденному плану контрольных мероприятий на 2021 год в 4 квартале текущего года, проведены контрольные мероприятия по соблюдению законодательства в сфере государственных услуг в Отделе ЖКХ, ПТ и АД акимата г. Петропавловска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143A9C" w14:textId="77777777" w:rsidR="00AA512B" w:rsidRPr="007D106D" w:rsidRDefault="00AA512B" w:rsidP="00AA51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06D">
        <w:rPr>
          <w:rFonts w:ascii="Times New Roman" w:hAnsi="Times New Roman" w:cs="Times New Roman"/>
          <w:sz w:val="28"/>
          <w:szCs w:val="28"/>
        </w:rPr>
        <w:t xml:space="preserve">По инициативе главного инспектора по контролю и информации организационно-инспекторского отдела акимата города </w:t>
      </w:r>
      <w:proofErr w:type="spellStart"/>
      <w:r w:rsidRPr="007D106D">
        <w:rPr>
          <w:rFonts w:ascii="Times New Roman" w:hAnsi="Times New Roman" w:cs="Times New Roman"/>
          <w:sz w:val="28"/>
          <w:szCs w:val="28"/>
        </w:rPr>
        <w:t>Хаймолдиным</w:t>
      </w:r>
      <w:proofErr w:type="spellEnd"/>
      <w:r w:rsidRPr="007D106D">
        <w:rPr>
          <w:rFonts w:ascii="Times New Roman" w:hAnsi="Times New Roman" w:cs="Times New Roman"/>
          <w:sz w:val="28"/>
          <w:szCs w:val="28"/>
        </w:rPr>
        <w:t xml:space="preserve"> Б.Н. 10 декабря </w:t>
      </w:r>
      <w:proofErr w:type="spellStart"/>
      <w:r w:rsidRPr="007D106D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Pr="007D106D">
        <w:rPr>
          <w:rFonts w:ascii="Times New Roman" w:hAnsi="Times New Roman" w:cs="Times New Roman"/>
          <w:sz w:val="28"/>
          <w:szCs w:val="28"/>
        </w:rPr>
        <w:t xml:space="preserve">. с ответственными сотрудниками в Отделе ЖКХ, ПТ и АД и 28 декабря </w:t>
      </w:r>
      <w:proofErr w:type="spellStart"/>
      <w:r w:rsidRPr="007D106D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Pr="007D106D">
        <w:rPr>
          <w:rFonts w:ascii="Times New Roman" w:hAnsi="Times New Roman" w:cs="Times New Roman"/>
          <w:sz w:val="28"/>
          <w:szCs w:val="28"/>
        </w:rPr>
        <w:t>. проведены семинар-совещания по предупреждению фактов нарушений законодательства о госуслугах, выявленных в рамках внутреннего контроля и выявленным нарушениям в ходе проверки.</w:t>
      </w:r>
    </w:p>
    <w:p w14:paraId="6B1972A6" w14:textId="77777777" w:rsidR="00AA512B" w:rsidRPr="00DE6CCA" w:rsidRDefault="00AA512B" w:rsidP="00AA51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502D6F" w14:textId="77777777" w:rsidR="004E4C53" w:rsidRDefault="004E4C53" w:rsidP="00AA512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EBE128" w14:textId="77777777" w:rsidR="004E4C53" w:rsidRDefault="00186115" w:rsidP="004E4C5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Руководитель</w:t>
      </w:r>
      <w:r w:rsidR="004E4C53" w:rsidRPr="0084056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4E4C5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С</w:t>
      </w:r>
      <w:r w:rsidR="004E4C53" w:rsidRPr="00840567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Акжигитов</w:t>
      </w:r>
    </w:p>
    <w:p w14:paraId="7429693C" w14:textId="77777777" w:rsidR="004E4C53" w:rsidRDefault="004E4C53" w:rsidP="004E4C5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B71B5B" w14:textId="77777777" w:rsidR="004E4C53" w:rsidRDefault="004E4C53" w:rsidP="004E4C5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A1617A" w14:textId="77777777" w:rsidR="004E4C53" w:rsidRDefault="004E4C53" w:rsidP="004E4C5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25630F" w14:textId="77777777" w:rsidR="004E4C53" w:rsidRDefault="004E4C53" w:rsidP="004E4C5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55F2D7" w14:textId="77777777" w:rsidR="004E4C53" w:rsidRDefault="004E4C53" w:rsidP="004E4C5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520B61" w14:textId="77777777" w:rsidR="004E4C53" w:rsidRDefault="004E4C53" w:rsidP="004E4C5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8B6A04" w14:textId="77777777" w:rsidR="004E4C53" w:rsidRDefault="004E4C53" w:rsidP="004E4C5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6F1D4E" w14:textId="77777777" w:rsidR="00C15BC4" w:rsidRDefault="00C15BC4" w:rsidP="004E4C5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C40AEF" w14:textId="77777777" w:rsidR="004E4C53" w:rsidRPr="00C15BC4" w:rsidRDefault="004E4C53" w:rsidP="004E4C53">
      <w:pPr>
        <w:spacing w:after="0"/>
        <w:jc w:val="both"/>
        <w:rPr>
          <w:rFonts w:ascii="Times New Roman" w:eastAsia="Times New Roman" w:hAnsi="Times New Roman" w:cs="Times New Roman"/>
          <w:i/>
        </w:rPr>
      </w:pPr>
      <w:r w:rsidRPr="00C15BC4">
        <w:rPr>
          <w:rFonts w:ascii="Times New Roman" w:eastAsia="Times New Roman" w:hAnsi="Times New Roman" w:cs="Times New Roman"/>
          <w:i/>
        </w:rPr>
        <w:t xml:space="preserve">Исп. </w:t>
      </w:r>
      <w:proofErr w:type="spellStart"/>
      <w:r w:rsidRPr="00C15BC4">
        <w:rPr>
          <w:rFonts w:ascii="Times New Roman" w:eastAsia="Times New Roman" w:hAnsi="Times New Roman" w:cs="Times New Roman"/>
          <w:i/>
        </w:rPr>
        <w:t>К</w:t>
      </w:r>
      <w:r w:rsidR="00C15BC4" w:rsidRPr="00C15BC4">
        <w:rPr>
          <w:rFonts w:ascii="Times New Roman" w:eastAsia="Times New Roman" w:hAnsi="Times New Roman" w:cs="Times New Roman"/>
          <w:i/>
        </w:rPr>
        <w:t>алелов</w:t>
      </w:r>
      <w:proofErr w:type="spellEnd"/>
      <w:r w:rsidR="00C15BC4" w:rsidRPr="00C15BC4">
        <w:rPr>
          <w:rFonts w:ascii="Times New Roman" w:eastAsia="Times New Roman" w:hAnsi="Times New Roman" w:cs="Times New Roman"/>
          <w:i/>
        </w:rPr>
        <w:t xml:space="preserve"> Д</w:t>
      </w:r>
      <w:r w:rsidRPr="00C15BC4">
        <w:rPr>
          <w:rFonts w:ascii="Times New Roman" w:eastAsia="Times New Roman" w:hAnsi="Times New Roman" w:cs="Times New Roman"/>
          <w:i/>
        </w:rPr>
        <w:t>.</w:t>
      </w:r>
      <w:r w:rsidR="00C15BC4" w:rsidRPr="00C15BC4">
        <w:rPr>
          <w:rFonts w:ascii="Times New Roman" w:eastAsia="Times New Roman" w:hAnsi="Times New Roman" w:cs="Times New Roman"/>
          <w:i/>
        </w:rPr>
        <w:t>Н</w:t>
      </w:r>
      <w:r w:rsidRPr="00C15BC4">
        <w:rPr>
          <w:rFonts w:ascii="Times New Roman" w:eastAsia="Times New Roman" w:hAnsi="Times New Roman" w:cs="Times New Roman"/>
          <w:i/>
        </w:rPr>
        <w:t>.</w:t>
      </w:r>
    </w:p>
    <w:p w14:paraId="0EE44540" w14:textId="77777777" w:rsidR="00841142" w:rsidRPr="00C15BC4" w:rsidRDefault="004E4C53" w:rsidP="004E4C53">
      <w:pPr>
        <w:spacing w:after="0"/>
        <w:jc w:val="both"/>
        <w:rPr>
          <w:i/>
        </w:rPr>
      </w:pPr>
      <w:r w:rsidRPr="00C15BC4">
        <w:rPr>
          <w:rFonts w:ascii="Times New Roman" w:eastAsia="Times New Roman" w:hAnsi="Times New Roman" w:cs="Times New Roman"/>
          <w:i/>
        </w:rPr>
        <w:t>Тел. 46-98-53.</w:t>
      </w:r>
      <w:r w:rsidRPr="00C15BC4">
        <w:rPr>
          <w:i/>
        </w:rPr>
        <w:t xml:space="preserve"> </w:t>
      </w:r>
    </w:p>
    <w:sectPr w:rsidR="00841142" w:rsidRPr="00C15BC4" w:rsidSect="00184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D1522"/>
    <w:multiLevelType w:val="hybridMultilevel"/>
    <w:tmpl w:val="CF14D87E"/>
    <w:lvl w:ilvl="0" w:tplc="386ABB74">
      <w:start w:val="1"/>
      <w:numFmt w:val="decimal"/>
      <w:lvlText w:val="%1)"/>
      <w:lvlJc w:val="left"/>
      <w:pPr>
        <w:ind w:left="505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143543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39D"/>
    <w:rsid w:val="00186115"/>
    <w:rsid w:val="00292629"/>
    <w:rsid w:val="004518DE"/>
    <w:rsid w:val="0048739D"/>
    <w:rsid w:val="004E4C53"/>
    <w:rsid w:val="005E0C1E"/>
    <w:rsid w:val="0062468F"/>
    <w:rsid w:val="00791FD1"/>
    <w:rsid w:val="00841142"/>
    <w:rsid w:val="00AA512B"/>
    <w:rsid w:val="00C15BC4"/>
    <w:rsid w:val="00F9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94D2C"/>
  <w15:docId w15:val="{79BCCFF4-F0A2-40B5-A546-7B71362E3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C5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4DD2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Standard">
    <w:name w:val="Standard"/>
    <w:rsid w:val="004E4C53"/>
    <w:pPr>
      <w:suppressAutoHyphens/>
      <w:autoSpaceDN w:val="0"/>
      <w:textAlignment w:val="baseline"/>
    </w:pPr>
    <w:rPr>
      <w:rFonts w:ascii="Calibri" w:eastAsia="Calibri" w:hAnsi="Calibri" w:cs="F"/>
      <w:kern w:val="3"/>
    </w:rPr>
  </w:style>
  <w:style w:type="paragraph" w:styleId="a4">
    <w:name w:val="List Paragraph"/>
    <w:basedOn w:val="a"/>
    <w:uiPriority w:val="34"/>
    <w:qFormat/>
    <w:rsid w:val="004E4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СПП</dc:creator>
  <cp:keywords/>
  <dc:description/>
  <cp:lastModifiedBy>People</cp:lastModifiedBy>
  <cp:revision>2</cp:revision>
  <dcterms:created xsi:type="dcterms:W3CDTF">2022-04-07T02:19:00Z</dcterms:created>
  <dcterms:modified xsi:type="dcterms:W3CDTF">2022-04-07T02:19:00Z</dcterms:modified>
</cp:coreProperties>
</file>