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4B4B" w14:textId="7951F10B" w:rsidR="008C1530" w:rsidRDefault="008C1530" w:rsidP="007711A7">
      <w:pPr>
        <w:jc w:val="center"/>
        <w:rPr>
          <w:rFonts w:ascii="Times New Roman" w:hAnsi="Times New Roman" w:cs="Times New Roman"/>
          <w:b/>
          <w:sz w:val="28"/>
          <w:szCs w:val="28"/>
          <w:lang w:val="kk-KZ"/>
        </w:rPr>
      </w:pPr>
      <w:r>
        <w:rPr>
          <w:rFonts w:ascii="Times New Roman" w:hAnsi="Times New Roman" w:cs="Times New Roman"/>
          <w:b/>
          <w:sz w:val="28"/>
          <w:szCs w:val="28"/>
          <w:lang w:val="kk-KZ"/>
        </w:rPr>
        <w:t>2021 жылға «</w:t>
      </w:r>
      <w:r w:rsidRPr="008C1530">
        <w:rPr>
          <w:rFonts w:ascii="Times New Roman" w:hAnsi="Times New Roman" w:cs="Times New Roman"/>
          <w:b/>
          <w:sz w:val="28"/>
          <w:szCs w:val="28"/>
          <w:lang w:val="kk-KZ"/>
        </w:rPr>
        <w:t>Петропавл қаласы әкімдігінің кәсіпкерлік, ауыл шаруа</w:t>
      </w:r>
      <w:r>
        <w:rPr>
          <w:rFonts w:ascii="Times New Roman" w:hAnsi="Times New Roman" w:cs="Times New Roman"/>
          <w:b/>
          <w:sz w:val="28"/>
          <w:szCs w:val="28"/>
          <w:lang w:val="kk-KZ"/>
        </w:rPr>
        <w:t>шылығы және ветеринария бөлімі»  КММ м</w:t>
      </w:r>
      <w:r w:rsidRPr="008C1530">
        <w:rPr>
          <w:rFonts w:ascii="Times New Roman" w:hAnsi="Times New Roman" w:cs="Times New Roman"/>
          <w:b/>
          <w:sz w:val="28"/>
          <w:szCs w:val="28"/>
          <w:lang w:val="kk-KZ"/>
        </w:rPr>
        <w:t>емлекеттік қызмет көрсету саласындағы қызметінің нәтижелері туралы</w:t>
      </w:r>
    </w:p>
    <w:p w14:paraId="257746D8" w14:textId="4D1C5DD3" w:rsidR="008C1530" w:rsidRPr="00A47993" w:rsidRDefault="008C1530" w:rsidP="00A47993">
      <w:pPr>
        <w:pStyle w:val="a3"/>
        <w:numPr>
          <w:ilvl w:val="0"/>
          <w:numId w:val="1"/>
        </w:numPr>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w:t>
      </w:r>
      <w:r w:rsidRPr="008C1530">
        <w:rPr>
          <w:rFonts w:ascii="Times New Roman" w:hAnsi="Times New Roman" w:cs="Times New Roman"/>
          <w:sz w:val="28"/>
          <w:szCs w:val="28"/>
          <w:lang w:val="kk-KZ"/>
        </w:rPr>
        <w:t xml:space="preserve"> Республикасы Үкіметінің 2013 жылғы </w:t>
      </w:r>
      <w:r w:rsidR="004C6CD7">
        <w:rPr>
          <w:rFonts w:ascii="Times New Roman" w:hAnsi="Times New Roman" w:cs="Times New Roman"/>
          <w:sz w:val="28"/>
          <w:szCs w:val="28"/>
          <w:lang w:val="kk-KZ"/>
        </w:rPr>
        <w:t xml:space="preserve">                         </w:t>
      </w:r>
      <w:r w:rsidRPr="008C1530">
        <w:rPr>
          <w:rFonts w:ascii="Times New Roman" w:hAnsi="Times New Roman" w:cs="Times New Roman"/>
          <w:sz w:val="28"/>
          <w:szCs w:val="28"/>
          <w:lang w:val="kk-KZ"/>
        </w:rPr>
        <w:t>18 қыркүйектегі № 983 қаулысымен бекітілген Мемлекеттік қызметтер Тізіліміне сәйкес кәсіпкерлік, ауыл шаруашылығы және ветеринария бөлімімен баламасыз негізде (Qoldau порталы арқылы) 2 мемлекеттік қызмет көрсеті</w:t>
      </w:r>
      <w:r>
        <w:rPr>
          <w:rFonts w:ascii="Times New Roman" w:hAnsi="Times New Roman" w:cs="Times New Roman"/>
          <w:sz w:val="28"/>
          <w:szCs w:val="28"/>
          <w:lang w:val="kk-KZ"/>
        </w:rPr>
        <w:t>леді: «</w:t>
      </w:r>
      <w:r w:rsidRPr="008C1530">
        <w:rPr>
          <w:rFonts w:ascii="Times New Roman" w:hAnsi="Times New Roman" w:cs="Times New Roman"/>
          <w:sz w:val="28"/>
          <w:szCs w:val="28"/>
          <w:lang w:val="kk-KZ"/>
        </w:rPr>
        <w:t>Басым дақылдар, оның ішінде көпжылдық</w:t>
      </w:r>
      <w:r>
        <w:rPr>
          <w:rFonts w:ascii="Times New Roman" w:hAnsi="Times New Roman" w:cs="Times New Roman"/>
          <w:sz w:val="28"/>
          <w:szCs w:val="28"/>
          <w:lang w:val="kk-KZ"/>
        </w:rPr>
        <w:t xml:space="preserve"> екпелер өндірісін субсидиялау», «Т</w:t>
      </w:r>
      <w:r w:rsidRPr="008C1530">
        <w:rPr>
          <w:rFonts w:ascii="Times New Roman" w:hAnsi="Times New Roman" w:cs="Times New Roman"/>
          <w:sz w:val="28"/>
          <w:szCs w:val="28"/>
          <w:lang w:val="kk-KZ"/>
        </w:rPr>
        <w:t>ұқым ша</w:t>
      </w:r>
      <w:r>
        <w:rPr>
          <w:rFonts w:ascii="Times New Roman" w:hAnsi="Times New Roman" w:cs="Times New Roman"/>
          <w:sz w:val="28"/>
          <w:szCs w:val="28"/>
          <w:lang w:val="kk-KZ"/>
        </w:rPr>
        <w:t>руашылығын дамытуды субсидиялау»</w:t>
      </w:r>
      <w:r w:rsidRPr="008C1530">
        <w:rPr>
          <w:rFonts w:ascii="Times New Roman" w:hAnsi="Times New Roman" w:cs="Times New Roman"/>
          <w:sz w:val="28"/>
          <w:szCs w:val="28"/>
          <w:lang w:val="kk-KZ"/>
        </w:rPr>
        <w:t>, элект</w:t>
      </w:r>
      <w:r>
        <w:rPr>
          <w:rFonts w:ascii="Times New Roman" w:hAnsi="Times New Roman" w:cs="Times New Roman"/>
          <w:sz w:val="28"/>
          <w:szCs w:val="28"/>
          <w:lang w:val="kk-KZ"/>
        </w:rPr>
        <w:t>рондық үкімет порталы арқылы 0 м</w:t>
      </w:r>
      <w:r w:rsidRPr="008C1530">
        <w:rPr>
          <w:rFonts w:ascii="Times New Roman" w:hAnsi="Times New Roman" w:cs="Times New Roman"/>
          <w:sz w:val="28"/>
          <w:szCs w:val="28"/>
          <w:lang w:val="kk-KZ"/>
        </w:rPr>
        <w:t>емлекеттік қызмет көрсетілді.</w:t>
      </w:r>
    </w:p>
    <w:p w14:paraId="51B0525F" w14:textId="78FD9874" w:rsidR="008C1530" w:rsidRPr="00A47993" w:rsidRDefault="008C1530" w:rsidP="00A47993">
      <w:pPr>
        <w:pStyle w:val="a3"/>
        <w:numPr>
          <w:ilvl w:val="0"/>
          <w:numId w:val="1"/>
        </w:numPr>
        <w:ind w:hanging="1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Тегін </w:t>
      </w:r>
      <w:r w:rsidRPr="00A47993">
        <w:rPr>
          <w:rFonts w:ascii="Times New Roman" w:hAnsi="Times New Roman" w:cs="Times New Roman"/>
          <w:sz w:val="28"/>
          <w:szCs w:val="28"/>
          <w:lang w:val="kk-KZ"/>
        </w:rPr>
        <w:t xml:space="preserve"> негізде қызмет көрсету нысаны.</w:t>
      </w:r>
    </w:p>
    <w:p w14:paraId="39A7F0F6" w14:textId="401D6461" w:rsidR="008C1530" w:rsidRPr="008C1530" w:rsidRDefault="008C1530" w:rsidP="00A4799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Есепті </w:t>
      </w:r>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кезеңде</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бөлімге</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қызмет</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алушылардан</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өтініштер</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түскен</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жоқ</w:t>
      </w:r>
      <w:proofErr w:type="spellEnd"/>
      <w:r w:rsidRPr="008C1530">
        <w:rPr>
          <w:rFonts w:ascii="Times New Roman" w:hAnsi="Times New Roman" w:cs="Times New Roman"/>
          <w:sz w:val="28"/>
          <w:szCs w:val="28"/>
        </w:rPr>
        <w:t>.</w:t>
      </w:r>
    </w:p>
    <w:p w14:paraId="6AE491F1" w14:textId="48F77719" w:rsidR="008C1530" w:rsidRPr="008C1530" w:rsidRDefault="008C1530" w:rsidP="00A47993">
      <w:pPr>
        <w:pStyle w:val="a3"/>
        <w:numPr>
          <w:ilvl w:val="0"/>
          <w:numId w:val="1"/>
        </w:numPr>
        <w:spacing w:after="0"/>
        <w:ind w:left="0"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Бөлімде </w:t>
      </w:r>
      <w:r w:rsidRPr="008C1530">
        <w:rPr>
          <w:rFonts w:ascii="Times New Roman" w:hAnsi="Times New Roman" w:cs="Times New Roman"/>
          <w:sz w:val="28"/>
          <w:szCs w:val="28"/>
          <w:lang w:val="kk-KZ"/>
        </w:rPr>
        <w:t xml:space="preserve"> халыққа мемлекеттік қызмет көрсету үшін барлық жағдайлар жасалған, кабинеттер қажетті ұйымдастыру техникасымен, жиһазбен, күту үшін отыратын орындармен қамтамасыз етілген, мемлекеттік қызмет көрсету стандарттары бар ақпараттық стенд бар, жеке және заңды тұлғалар жүгінген кезде, өтініш берген жағдайда құжаттар топтамасын ұсыну бойынша қажетті кеңестер көрсетіледі.</w:t>
      </w:r>
    </w:p>
    <w:p w14:paraId="18F60DC7" w14:textId="4628880B" w:rsidR="008C1530" w:rsidRPr="008C1530" w:rsidRDefault="008C1530" w:rsidP="00A4799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Әкімдік </w:t>
      </w:r>
      <w:r w:rsidRPr="008C1530">
        <w:rPr>
          <w:rFonts w:ascii="Times New Roman" w:hAnsi="Times New Roman" w:cs="Times New Roman"/>
          <w:sz w:val="28"/>
          <w:szCs w:val="28"/>
          <w:lang w:val="kk-KZ"/>
        </w:rPr>
        <w:t xml:space="preserve"> ғимаратының бірін</w:t>
      </w:r>
      <w:r>
        <w:rPr>
          <w:rFonts w:ascii="Times New Roman" w:hAnsi="Times New Roman" w:cs="Times New Roman"/>
          <w:sz w:val="28"/>
          <w:szCs w:val="28"/>
          <w:lang w:val="kk-KZ"/>
        </w:rPr>
        <w:t xml:space="preserve">ші қабатында қала тұрғындарын «Электрондық үкімет» </w:t>
      </w:r>
      <w:r w:rsidRPr="008C1530">
        <w:rPr>
          <w:rFonts w:ascii="Times New Roman" w:hAnsi="Times New Roman" w:cs="Times New Roman"/>
          <w:sz w:val="28"/>
          <w:szCs w:val="28"/>
          <w:lang w:val="kk-KZ"/>
        </w:rPr>
        <w:t>порталы арқылы мемлекеттік қызметтерді алу мүмкіндіктері туралы барынша ақпараттандыру үшін өзіне-өзі қызмет көрсету аймағы бар.</w:t>
      </w:r>
    </w:p>
    <w:p w14:paraId="3E99604A" w14:textId="1E44DFC9" w:rsidR="008C1530" w:rsidRPr="008C1530" w:rsidRDefault="008C1530" w:rsidP="00A4799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Мемлекеттік </w:t>
      </w:r>
      <w:r w:rsidRPr="008C1530">
        <w:rPr>
          <w:rFonts w:ascii="Times New Roman" w:hAnsi="Times New Roman" w:cs="Times New Roman"/>
          <w:sz w:val="28"/>
          <w:szCs w:val="28"/>
          <w:lang w:val="kk-KZ"/>
        </w:rPr>
        <w:t xml:space="preserve"> қызметтерді ұсыну тәртібі туралы ақпарат Петропавл қаласы әкімдігінің, Facebook кәсіпкерлік, ауыл шаруашылығы және ветеринария бөлімінің сайтында қолжетімді.</w:t>
      </w:r>
    </w:p>
    <w:p w14:paraId="08D17092" w14:textId="77777777" w:rsidR="008C1530" w:rsidRPr="008C1530" w:rsidRDefault="008C1530" w:rsidP="00A47993">
      <w:pPr>
        <w:pStyle w:val="a3"/>
        <w:numPr>
          <w:ilvl w:val="0"/>
          <w:numId w:val="1"/>
        </w:numPr>
        <w:ind w:hanging="11"/>
        <w:jc w:val="both"/>
        <w:rPr>
          <w:rFonts w:ascii="Times New Roman" w:hAnsi="Times New Roman" w:cs="Times New Roman"/>
          <w:sz w:val="28"/>
          <w:szCs w:val="28"/>
        </w:rPr>
      </w:pPr>
      <w:r w:rsidRPr="008C1530">
        <w:rPr>
          <w:rFonts w:ascii="Times New Roman" w:hAnsi="Times New Roman" w:cs="Times New Roman"/>
          <w:sz w:val="28"/>
          <w:szCs w:val="28"/>
        </w:rPr>
        <w:t xml:space="preserve">2021 </w:t>
      </w:r>
      <w:proofErr w:type="spellStart"/>
      <w:r w:rsidRPr="008C1530">
        <w:rPr>
          <w:rFonts w:ascii="Times New Roman" w:hAnsi="Times New Roman" w:cs="Times New Roman"/>
          <w:sz w:val="28"/>
          <w:szCs w:val="28"/>
        </w:rPr>
        <w:t>жылы</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бөлім</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қызметкерлері</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оқудан</w:t>
      </w:r>
      <w:proofErr w:type="spellEnd"/>
      <w:r w:rsidRPr="008C1530">
        <w:rPr>
          <w:rFonts w:ascii="Times New Roman" w:hAnsi="Times New Roman" w:cs="Times New Roman"/>
          <w:sz w:val="28"/>
          <w:szCs w:val="28"/>
        </w:rPr>
        <w:t xml:space="preserve"> </w:t>
      </w:r>
      <w:proofErr w:type="spellStart"/>
      <w:r w:rsidRPr="008C1530">
        <w:rPr>
          <w:rFonts w:ascii="Times New Roman" w:hAnsi="Times New Roman" w:cs="Times New Roman"/>
          <w:sz w:val="28"/>
          <w:szCs w:val="28"/>
        </w:rPr>
        <w:t>өтпеді</w:t>
      </w:r>
      <w:proofErr w:type="spellEnd"/>
      <w:r w:rsidRPr="008C1530">
        <w:rPr>
          <w:rFonts w:ascii="Times New Roman" w:hAnsi="Times New Roman" w:cs="Times New Roman"/>
          <w:sz w:val="28"/>
          <w:szCs w:val="28"/>
        </w:rPr>
        <w:t>.</w:t>
      </w:r>
    </w:p>
    <w:p w14:paraId="1CE3CBCD" w14:textId="67425967" w:rsidR="00F900F6" w:rsidRDefault="00F900F6" w:rsidP="00F900F6">
      <w:pPr>
        <w:pStyle w:val="a3"/>
        <w:spacing w:after="0" w:line="240" w:lineRule="auto"/>
        <w:ind w:left="0" w:firstLine="708"/>
        <w:jc w:val="both"/>
        <w:rPr>
          <w:rFonts w:ascii="Times New Roman" w:hAnsi="Times New Roman" w:cs="Times New Roman"/>
          <w:sz w:val="28"/>
          <w:szCs w:val="28"/>
          <w:lang w:val="kk-KZ"/>
        </w:rPr>
      </w:pPr>
      <w:r w:rsidRPr="00F900F6">
        <w:rPr>
          <w:rFonts w:ascii="Times New Roman" w:hAnsi="Times New Roman" w:cs="Times New Roman"/>
          <w:sz w:val="28"/>
          <w:szCs w:val="28"/>
        </w:rPr>
        <w:t xml:space="preserve">2021 </w:t>
      </w:r>
      <w:r>
        <w:rPr>
          <w:rFonts w:ascii="Times New Roman" w:hAnsi="Times New Roman" w:cs="Times New Roman"/>
          <w:sz w:val="28"/>
          <w:szCs w:val="28"/>
          <w:lang w:val="kk-KZ"/>
        </w:rPr>
        <w:t>жылғы</w:t>
      </w:r>
      <w:r w:rsidRPr="00F900F6">
        <w:rPr>
          <w:rFonts w:ascii="Times New Roman" w:hAnsi="Times New Roman" w:cs="Times New Roman"/>
          <w:sz w:val="28"/>
          <w:szCs w:val="28"/>
        </w:rPr>
        <w:t xml:space="preserve"> 28 </w:t>
      </w:r>
      <w:r>
        <w:rPr>
          <w:rFonts w:ascii="Times New Roman" w:hAnsi="Times New Roman" w:cs="Times New Roman"/>
          <w:sz w:val="28"/>
          <w:szCs w:val="28"/>
          <w:lang w:val="kk-KZ"/>
        </w:rPr>
        <w:t xml:space="preserve">қаңтарда </w:t>
      </w:r>
      <w:r w:rsidRPr="00F900F6">
        <w:rPr>
          <w:rFonts w:ascii="Times New Roman" w:hAnsi="Times New Roman" w:cs="Times New Roman"/>
          <w:sz w:val="28"/>
          <w:szCs w:val="28"/>
          <w:lang w:val="kk-KZ"/>
        </w:rPr>
        <w:t>Facebook-тің ресми парақшасында Мемлекеттік қызметтерді алу бойынша қадамдық нұсқаулық орналастырылған.</w:t>
      </w:r>
    </w:p>
    <w:p w14:paraId="0F598868" w14:textId="6EB2A21A" w:rsidR="00F900F6" w:rsidRDefault="00F900F6" w:rsidP="00BD183B">
      <w:pPr>
        <w:pStyle w:val="a3"/>
        <w:spacing w:after="0" w:line="240" w:lineRule="auto"/>
        <w:ind w:left="0" w:firstLine="708"/>
        <w:jc w:val="both"/>
        <w:rPr>
          <w:rFonts w:ascii="Times New Roman" w:hAnsi="Times New Roman" w:cs="Times New Roman"/>
          <w:sz w:val="28"/>
          <w:szCs w:val="28"/>
          <w:lang w:val="kk-KZ"/>
        </w:rPr>
      </w:pPr>
      <w:r w:rsidRPr="00F900F6">
        <w:rPr>
          <w:rFonts w:ascii="Times New Roman" w:hAnsi="Times New Roman" w:cs="Times New Roman"/>
          <w:sz w:val="28"/>
          <w:szCs w:val="28"/>
          <w:lang w:val="kk-KZ"/>
        </w:rPr>
        <w:t>2021 жылдың 15 маусымында бөлім қызметкері</w:t>
      </w:r>
      <w:r>
        <w:rPr>
          <w:rFonts w:ascii="Times New Roman" w:hAnsi="Times New Roman" w:cs="Times New Roman"/>
          <w:sz w:val="28"/>
          <w:szCs w:val="28"/>
          <w:lang w:val="kk-KZ"/>
        </w:rPr>
        <w:t xml:space="preserve"> Facebook әлеуметтік желісінде «</w:t>
      </w:r>
      <w:r w:rsidRPr="00F900F6">
        <w:rPr>
          <w:rFonts w:ascii="Times New Roman" w:hAnsi="Times New Roman" w:cs="Times New Roman"/>
          <w:sz w:val="28"/>
          <w:szCs w:val="28"/>
          <w:lang w:val="kk-KZ"/>
        </w:rPr>
        <w:t>Мемлекеттік қызмет көрсету тәртібі" тақырыбында тікелей эфир өткізді.</w:t>
      </w:r>
    </w:p>
    <w:p w14:paraId="31AECE2E" w14:textId="75C148B1" w:rsidR="00F900F6" w:rsidRPr="00F900F6" w:rsidRDefault="00F900F6" w:rsidP="00CB088D">
      <w:pPr>
        <w:spacing w:after="0" w:line="240" w:lineRule="auto"/>
        <w:ind w:firstLine="709"/>
        <w:jc w:val="both"/>
        <w:rPr>
          <w:rFonts w:ascii="Times New Roman" w:hAnsi="Times New Roman" w:cs="Times New Roman"/>
          <w:sz w:val="28"/>
          <w:szCs w:val="28"/>
          <w:lang w:val="kk-KZ"/>
        </w:rPr>
      </w:pPr>
      <w:r w:rsidRPr="00F900F6">
        <w:rPr>
          <w:rFonts w:ascii="Times New Roman" w:hAnsi="Times New Roman" w:cs="Times New Roman"/>
          <w:sz w:val="28"/>
          <w:szCs w:val="28"/>
          <w:lang w:val="kk-KZ"/>
        </w:rPr>
        <w:t>2021 жылғы 10 тамызда бөлім қызметкерлері электрондық форматта көрсетілетін мемлекеттік қызметтерді насихаттау бойынша жұмыс жүргізді. Жұмыс барысында бөлім қызметкерлерімен қала тұрғындарына 100 кітапшалар таратылды.</w:t>
      </w:r>
    </w:p>
    <w:p w14:paraId="030EB5D9" w14:textId="77777777" w:rsidR="00F900F6" w:rsidRDefault="00F900F6" w:rsidP="00A47993">
      <w:pPr>
        <w:spacing w:after="0" w:line="240" w:lineRule="auto"/>
        <w:ind w:firstLine="709"/>
        <w:jc w:val="both"/>
        <w:rPr>
          <w:rFonts w:ascii="Times New Roman" w:hAnsi="Times New Roman" w:cs="Times New Roman"/>
          <w:sz w:val="28"/>
          <w:szCs w:val="28"/>
          <w:lang w:val="kk-KZ"/>
        </w:rPr>
      </w:pPr>
      <w:r w:rsidRPr="00F900F6">
        <w:rPr>
          <w:rFonts w:ascii="Times New Roman" w:hAnsi="Times New Roman" w:cs="Times New Roman"/>
          <w:sz w:val="28"/>
          <w:szCs w:val="28"/>
          <w:lang w:val="kk-KZ"/>
        </w:rPr>
        <w:t>2021 жылы бөлімде тексеру жүргізілген жоқ.</w:t>
      </w:r>
    </w:p>
    <w:p w14:paraId="1959AC4F" w14:textId="330FA726" w:rsidR="005E01B6" w:rsidRPr="00F900F6" w:rsidRDefault="00F900F6" w:rsidP="00A47993">
      <w:pPr>
        <w:spacing w:after="0" w:line="240" w:lineRule="auto"/>
        <w:ind w:firstLine="709"/>
        <w:jc w:val="both"/>
        <w:rPr>
          <w:rFonts w:ascii="Times New Roman" w:hAnsi="Times New Roman" w:cs="Times New Roman"/>
          <w:sz w:val="28"/>
          <w:szCs w:val="28"/>
          <w:lang w:val="kk-KZ"/>
        </w:rPr>
      </w:pPr>
      <w:r w:rsidRPr="00F900F6">
        <w:rPr>
          <w:rFonts w:ascii="Times New Roman" w:hAnsi="Times New Roman" w:cs="Times New Roman"/>
          <w:sz w:val="28"/>
          <w:szCs w:val="28"/>
          <w:lang w:val="kk-KZ"/>
        </w:rPr>
        <w:t>Мемлекеттік қызмет көрсету сапасы мәселесі тұрақты бақылауда.</w:t>
      </w:r>
    </w:p>
    <w:p w14:paraId="06D23E8A" w14:textId="4AB5F7A5" w:rsidR="005E01B6" w:rsidRDefault="005E01B6" w:rsidP="005E01B6">
      <w:pPr>
        <w:spacing w:after="0" w:line="240" w:lineRule="auto"/>
        <w:ind w:firstLine="284"/>
        <w:jc w:val="both"/>
        <w:rPr>
          <w:rFonts w:ascii="Times New Roman" w:hAnsi="Times New Roman" w:cs="Times New Roman"/>
          <w:sz w:val="28"/>
          <w:szCs w:val="28"/>
          <w:lang w:val="kk-KZ"/>
        </w:rPr>
      </w:pPr>
    </w:p>
    <w:p w14:paraId="3295F6F1" w14:textId="77777777" w:rsidR="00A47993" w:rsidRDefault="00A47993" w:rsidP="005E01B6">
      <w:pPr>
        <w:spacing w:after="0" w:line="240" w:lineRule="auto"/>
        <w:ind w:firstLine="284"/>
        <w:jc w:val="both"/>
        <w:rPr>
          <w:rFonts w:ascii="Times New Roman" w:hAnsi="Times New Roman" w:cs="Times New Roman"/>
          <w:sz w:val="28"/>
          <w:szCs w:val="28"/>
          <w:lang w:val="kk-KZ"/>
        </w:rPr>
      </w:pPr>
    </w:p>
    <w:p w14:paraId="41EA41AB" w14:textId="6F7A5A1F" w:rsidR="005E01B6" w:rsidRPr="00F900F6" w:rsidRDefault="00F900F6" w:rsidP="00A47993">
      <w:pPr>
        <w:spacing w:after="0" w:line="240" w:lineRule="auto"/>
        <w:ind w:firstLine="709"/>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Басшының  м.а.</w:t>
      </w:r>
      <w:r w:rsidR="005E01B6" w:rsidRPr="005E01B6">
        <w:rPr>
          <w:rFonts w:ascii="Times New Roman" w:hAnsi="Times New Roman" w:cs="Times New Roman"/>
          <w:b/>
          <w:bCs/>
          <w:sz w:val="28"/>
          <w:szCs w:val="28"/>
          <w:lang w:val="kk-KZ"/>
        </w:rPr>
        <w:tab/>
      </w:r>
      <w:r w:rsidR="005E01B6" w:rsidRPr="005E01B6">
        <w:rPr>
          <w:rFonts w:ascii="Times New Roman" w:hAnsi="Times New Roman" w:cs="Times New Roman"/>
          <w:b/>
          <w:bCs/>
          <w:sz w:val="28"/>
          <w:szCs w:val="28"/>
          <w:lang w:val="kk-KZ"/>
        </w:rPr>
        <w:tab/>
      </w:r>
      <w:r w:rsidR="005E01B6">
        <w:rPr>
          <w:rFonts w:ascii="Times New Roman" w:hAnsi="Times New Roman" w:cs="Times New Roman"/>
          <w:b/>
          <w:bCs/>
          <w:sz w:val="28"/>
          <w:szCs w:val="28"/>
          <w:lang w:val="kk-KZ"/>
        </w:rPr>
        <w:tab/>
      </w:r>
      <w:r w:rsidR="005E01B6" w:rsidRPr="005E01B6">
        <w:rPr>
          <w:rFonts w:ascii="Times New Roman" w:hAnsi="Times New Roman" w:cs="Times New Roman"/>
          <w:b/>
          <w:bCs/>
          <w:sz w:val="28"/>
          <w:szCs w:val="28"/>
          <w:lang w:val="kk-KZ"/>
        </w:rPr>
        <w:tab/>
      </w:r>
      <w:r w:rsidR="005E01B6" w:rsidRPr="005E01B6">
        <w:rPr>
          <w:rFonts w:ascii="Times New Roman" w:hAnsi="Times New Roman" w:cs="Times New Roman"/>
          <w:b/>
          <w:bCs/>
          <w:sz w:val="28"/>
          <w:szCs w:val="28"/>
          <w:lang w:val="kk-KZ"/>
        </w:rPr>
        <w:tab/>
      </w:r>
      <w:r w:rsidR="005E01B6" w:rsidRPr="005E01B6">
        <w:rPr>
          <w:rFonts w:ascii="Times New Roman" w:hAnsi="Times New Roman" w:cs="Times New Roman"/>
          <w:b/>
          <w:bCs/>
          <w:sz w:val="28"/>
          <w:szCs w:val="28"/>
          <w:lang w:val="kk-KZ"/>
        </w:rPr>
        <w:tab/>
        <w:t xml:space="preserve">    </w:t>
      </w:r>
      <w:r w:rsidR="003A63E2">
        <w:rPr>
          <w:rFonts w:ascii="Times New Roman" w:hAnsi="Times New Roman" w:cs="Times New Roman"/>
          <w:b/>
          <w:bCs/>
          <w:sz w:val="28"/>
          <w:szCs w:val="28"/>
          <w:lang w:val="kk-KZ"/>
        </w:rPr>
        <w:t>Ғ</w:t>
      </w:r>
      <w:r w:rsidR="003A63E2" w:rsidRPr="00F900F6">
        <w:rPr>
          <w:rFonts w:ascii="Times New Roman" w:hAnsi="Times New Roman" w:cs="Times New Roman"/>
          <w:b/>
          <w:bCs/>
          <w:sz w:val="28"/>
          <w:szCs w:val="28"/>
          <w:lang w:val="kk-KZ"/>
        </w:rPr>
        <w:t>. Абаев</w:t>
      </w:r>
    </w:p>
    <w:sectPr w:rsidR="005E01B6" w:rsidRPr="00F900F6" w:rsidSect="00CB088D">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E0D24"/>
    <w:multiLevelType w:val="hybridMultilevel"/>
    <w:tmpl w:val="469075A2"/>
    <w:lvl w:ilvl="0" w:tplc="27F4065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A214500"/>
    <w:multiLevelType w:val="hybridMultilevel"/>
    <w:tmpl w:val="259C4150"/>
    <w:lvl w:ilvl="0" w:tplc="7D9C666E">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3B8"/>
    <w:rsid w:val="00044A8D"/>
    <w:rsid w:val="00056150"/>
    <w:rsid w:val="0006691F"/>
    <w:rsid w:val="000F0FB9"/>
    <w:rsid w:val="00243395"/>
    <w:rsid w:val="00254864"/>
    <w:rsid w:val="003A1C54"/>
    <w:rsid w:val="003A63E2"/>
    <w:rsid w:val="003F5EB0"/>
    <w:rsid w:val="0044368C"/>
    <w:rsid w:val="004C6CD7"/>
    <w:rsid w:val="005E01B6"/>
    <w:rsid w:val="006362D3"/>
    <w:rsid w:val="00662EE4"/>
    <w:rsid w:val="006E272F"/>
    <w:rsid w:val="007176EA"/>
    <w:rsid w:val="00717EDE"/>
    <w:rsid w:val="00733533"/>
    <w:rsid w:val="007711A7"/>
    <w:rsid w:val="00771D3F"/>
    <w:rsid w:val="007753B8"/>
    <w:rsid w:val="008C1530"/>
    <w:rsid w:val="00944EDF"/>
    <w:rsid w:val="009B18A8"/>
    <w:rsid w:val="009D72B1"/>
    <w:rsid w:val="00A47993"/>
    <w:rsid w:val="00BD183B"/>
    <w:rsid w:val="00C33206"/>
    <w:rsid w:val="00C55096"/>
    <w:rsid w:val="00CB088D"/>
    <w:rsid w:val="00CC1394"/>
    <w:rsid w:val="00CE1887"/>
    <w:rsid w:val="00D903B6"/>
    <w:rsid w:val="00E2371C"/>
    <w:rsid w:val="00F25B9F"/>
    <w:rsid w:val="00F3266A"/>
    <w:rsid w:val="00F90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620DC"/>
  <w15:docId w15:val="{E7FEEB1A-ADF6-4C34-8640-A6D6EAC3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A7"/>
    <w:pPr>
      <w:ind w:left="720"/>
      <w:contextualSpacing/>
    </w:pPr>
  </w:style>
  <w:style w:type="paragraph" w:styleId="a4">
    <w:name w:val="Balloon Text"/>
    <w:basedOn w:val="a"/>
    <w:link w:val="a5"/>
    <w:uiPriority w:val="99"/>
    <w:semiHidden/>
    <w:unhideWhenUsed/>
    <w:rsid w:val="00CB08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B08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c:creator>
  <cp:keywords/>
  <dc:description/>
  <cp:lastModifiedBy>People</cp:lastModifiedBy>
  <cp:revision>2</cp:revision>
  <cp:lastPrinted>2022-03-11T12:04:00Z</cp:lastPrinted>
  <dcterms:created xsi:type="dcterms:W3CDTF">2022-03-14T04:52:00Z</dcterms:created>
  <dcterms:modified xsi:type="dcterms:W3CDTF">2022-03-14T04:52:00Z</dcterms:modified>
</cp:coreProperties>
</file>