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5A8" w:rsidRDefault="003D65A8" w:rsidP="00DF0DE7">
      <w:pPr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Отчет</w:t>
      </w:r>
    </w:p>
    <w:p w:rsidR="003D65A8" w:rsidRPr="000C4395" w:rsidRDefault="003D65A8" w:rsidP="00DF0DE7">
      <w:pPr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C4395">
        <w:rPr>
          <w:rFonts w:ascii="Times New Roman" w:hAnsi="Times New Roman"/>
          <w:b/>
          <w:sz w:val="28"/>
          <w:szCs w:val="28"/>
          <w:lang w:eastAsia="ru-RU"/>
        </w:rPr>
        <w:t>о деятельности по вопросам оказания государственных услуг</w:t>
      </w:r>
    </w:p>
    <w:p w:rsidR="003D65A8" w:rsidRPr="000C4395" w:rsidRDefault="003D65A8" w:rsidP="00DF0D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в </w:t>
      </w:r>
      <w:r w:rsidR="007263BE">
        <w:rPr>
          <w:rFonts w:ascii="Times New Roman" w:hAnsi="Times New Roman"/>
          <w:b/>
          <w:sz w:val="28"/>
          <w:szCs w:val="28"/>
          <w:lang w:eastAsia="ru-RU"/>
        </w:rPr>
        <w:t>К</w:t>
      </w:r>
      <w:r>
        <w:rPr>
          <w:rFonts w:ascii="Times New Roman" w:hAnsi="Times New Roman"/>
          <w:b/>
          <w:sz w:val="28"/>
          <w:szCs w:val="28"/>
          <w:lang w:eastAsia="ru-RU"/>
        </w:rPr>
        <w:t>ГУ «</w:t>
      </w:r>
      <w:r w:rsidR="00715698">
        <w:rPr>
          <w:rFonts w:ascii="Times New Roman" w:hAnsi="Times New Roman"/>
          <w:b/>
          <w:sz w:val="28"/>
          <w:szCs w:val="28"/>
          <w:lang w:eastAsia="ru-RU"/>
        </w:rPr>
        <w:t xml:space="preserve">Аппарат </w:t>
      </w:r>
      <w:proofErr w:type="spellStart"/>
      <w:r w:rsidR="00715698">
        <w:rPr>
          <w:rFonts w:ascii="Times New Roman" w:hAnsi="Times New Roman"/>
          <w:b/>
          <w:sz w:val="28"/>
          <w:szCs w:val="28"/>
          <w:lang w:eastAsia="ru-RU"/>
        </w:rPr>
        <w:t>акима</w:t>
      </w:r>
      <w:proofErr w:type="spellEnd"/>
      <w:r w:rsidR="00715698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 w:rsidR="00715698">
        <w:rPr>
          <w:rFonts w:ascii="Times New Roman" w:hAnsi="Times New Roman"/>
          <w:b/>
          <w:sz w:val="28"/>
          <w:szCs w:val="28"/>
          <w:lang w:eastAsia="ru-RU"/>
        </w:rPr>
        <w:t>Алматинского</w:t>
      </w:r>
      <w:proofErr w:type="spellEnd"/>
      <w:r w:rsidR="00715698">
        <w:rPr>
          <w:rFonts w:ascii="Times New Roman" w:hAnsi="Times New Roman"/>
          <w:b/>
          <w:sz w:val="28"/>
          <w:szCs w:val="28"/>
          <w:lang w:eastAsia="ru-RU"/>
        </w:rPr>
        <w:t xml:space="preserve"> сельского округа </w:t>
      </w:r>
      <w:proofErr w:type="spellStart"/>
      <w:r w:rsidR="007263BE">
        <w:rPr>
          <w:rFonts w:ascii="Times New Roman" w:hAnsi="Times New Roman"/>
          <w:b/>
          <w:sz w:val="28"/>
          <w:szCs w:val="28"/>
          <w:lang w:eastAsia="ru-RU"/>
        </w:rPr>
        <w:t>акимата</w:t>
      </w:r>
      <w:proofErr w:type="spellEnd"/>
      <w:r>
        <w:rPr>
          <w:rFonts w:ascii="Times New Roman" w:hAnsi="Times New Roman"/>
          <w:b/>
          <w:sz w:val="28"/>
          <w:szCs w:val="28"/>
          <w:lang w:eastAsia="ru-RU"/>
        </w:rPr>
        <w:t xml:space="preserve"> Есильского района </w:t>
      </w:r>
      <w:r w:rsidR="00715698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0A749F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ru-RU"/>
        </w:rPr>
        <w:t>Северо-Казахстанской области»</w:t>
      </w:r>
    </w:p>
    <w:p w:rsidR="003D65A8" w:rsidRPr="000C4395" w:rsidRDefault="003D65A8" w:rsidP="00DF0DE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843F92" w:rsidRDefault="00843F92" w:rsidP="00FB2596">
      <w:pPr>
        <w:spacing w:after="0" w:line="240" w:lineRule="auto"/>
        <w:ind w:firstLine="708"/>
        <w:rPr>
          <w:rFonts w:ascii="Times New Roman" w:hAnsi="Times New Roman"/>
          <w:color w:val="000000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 xml:space="preserve">1. </w:t>
      </w:r>
      <w:bookmarkStart w:id="0" w:name="_GoBack"/>
      <w:bookmarkEnd w:id="0"/>
      <w:r w:rsidRPr="0090129A">
        <w:rPr>
          <w:rFonts w:ascii="Times New Roman" w:hAnsi="Times New Roman"/>
          <w:color w:val="000000"/>
          <w:sz w:val="28"/>
          <w:szCs w:val="28"/>
        </w:rPr>
        <w:t>Общие положения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90129A">
        <w:rPr>
          <w:rFonts w:ascii="Times New Roman" w:hAnsi="Times New Roman"/>
          <w:sz w:val="28"/>
          <w:szCs w:val="28"/>
        </w:rPr>
        <w:br/>
      </w:r>
      <w:r w:rsidRPr="0090129A">
        <w:rPr>
          <w:rFonts w:ascii="Times New Roman" w:hAnsi="Times New Roman"/>
          <w:color w:val="000000"/>
          <w:sz w:val="28"/>
          <w:szCs w:val="28"/>
        </w:rPr>
        <w:t xml:space="preserve">      </w:t>
      </w:r>
      <w:r>
        <w:rPr>
          <w:rFonts w:ascii="Times New Roman" w:hAnsi="Times New Roman"/>
          <w:color w:val="000000"/>
          <w:sz w:val="28"/>
          <w:szCs w:val="28"/>
        </w:rPr>
        <w:tab/>
      </w:r>
      <w:r w:rsidRPr="0090129A">
        <w:rPr>
          <w:rFonts w:ascii="Times New Roman" w:hAnsi="Times New Roman"/>
          <w:color w:val="000000"/>
          <w:sz w:val="28"/>
          <w:szCs w:val="28"/>
        </w:rPr>
        <w:t xml:space="preserve">1) Сведения об </w:t>
      </w:r>
      <w:proofErr w:type="spellStart"/>
      <w:r w:rsidRPr="0090129A">
        <w:rPr>
          <w:rFonts w:ascii="Times New Roman" w:hAnsi="Times New Roman"/>
          <w:color w:val="000000"/>
          <w:sz w:val="28"/>
          <w:szCs w:val="28"/>
        </w:rPr>
        <w:t>услугодателе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:  </w:t>
      </w:r>
      <w:r w:rsidR="00FB2596">
        <w:rPr>
          <w:rFonts w:ascii="Times New Roman" w:hAnsi="Times New Roman"/>
          <w:sz w:val="28"/>
          <w:szCs w:val="28"/>
          <w:lang w:eastAsia="ru-RU"/>
        </w:rPr>
        <w:t>к</w:t>
      </w:r>
      <w:r w:rsidR="007263BE">
        <w:rPr>
          <w:rFonts w:ascii="Times New Roman" w:hAnsi="Times New Roman"/>
          <w:sz w:val="28"/>
          <w:szCs w:val="28"/>
          <w:lang w:eastAsia="ru-RU"/>
        </w:rPr>
        <w:t>оммунальное г</w:t>
      </w:r>
      <w:r w:rsidR="00FB2596">
        <w:rPr>
          <w:rFonts w:ascii="Times New Roman" w:hAnsi="Times New Roman"/>
          <w:sz w:val="28"/>
          <w:szCs w:val="28"/>
          <w:lang w:eastAsia="ru-RU"/>
        </w:rPr>
        <w:t xml:space="preserve">осударственное </w:t>
      </w:r>
      <w:r w:rsidR="003D65A8" w:rsidRPr="000C4395">
        <w:rPr>
          <w:rFonts w:ascii="Times New Roman" w:hAnsi="Times New Roman"/>
          <w:sz w:val="28"/>
          <w:szCs w:val="28"/>
          <w:lang w:eastAsia="ru-RU"/>
        </w:rPr>
        <w:t>учреждение «</w:t>
      </w:r>
      <w:r w:rsidR="00715698">
        <w:rPr>
          <w:rFonts w:ascii="Times New Roman" w:hAnsi="Times New Roman"/>
          <w:sz w:val="28"/>
          <w:szCs w:val="28"/>
          <w:lang w:eastAsia="ru-RU"/>
        </w:rPr>
        <w:t xml:space="preserve">Аппарат </w:t>
      </w:r>
      <w:proofErr w:type="spellStart"/>
      <w:r w:rsidR="00715698">
        <w:rPr>
          <w:rFonts w:ascii="Times New Roman" w:hAnsi="Times New Roman"/>
          <w:sz w:val="28"/>
          <w:szCs w:val="28"/>
          <w:lang w:eastAsia="ru-RU"/>
        </w:rPr>
        <w:t>акима</w:t>
      </w:r>
      <w:proofErr w:type="spellEnd"/>
      <w:r w:rsidR="00715698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715698">
        <w:rPr>
          <w:rFonts w:ascii="Times New Roman" w:hAnsi="Times New Roman"/>
          <w:sz w:val="28"/>
          <w:szCs w:val="28"/>
          <w:lang w:eastAsia="ru-RU"/>
        </w:rPr>
        <w:t>Алматинского</w:t>
      </w:r>
      <w:proofErr w:type="spellEnd"/>
      <w:r w:rsidR="00715698">
        <w:rPr>
          <w:rFonts w:ascii="Times New Roman" w:hAnsi="Times New Roman"/>
          <w:sz w:val="28"/>
          <w:szCs w:val="28"/>
          <w:lang w:eastAsia="ru-RU"/>
        </w:rPr>
        <w:t xml:space="preserve"> сельского округа</w:t>
      </w:r>
      <w:r w:rsidR="007263BE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7263BE">
        <w:rPr>
          <w:rFonts w:ascii="Times New Roman" w:hAnsi="Times New Roman"/>
          <w:sz w:val="28"/>
          <w:szCs w:val="28"/>
          <w:lang w:eastAsia="ru-RU"/>
        </w:rPr>
        <w:t>акимата</w:t>
      </w:r>
      <w:proofErr w:type="spellEnd"/>
      <w:r w:rsidR="007263B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D65A8" w:rsidRPr="000C4395">
        <w:rPr>
          <w:rFonts w:ascii="Times New Roman" w:hAnsi="Times New Roman"/>
          <w:sz w:val="28"/>
          <w:szCs w:val="28"/>
          <w:lang w:eastAsia="ru-RU"/>
        </w:rPr>
        <w:t>Есильского района Северо-Казахстанской области»</w:t>
      </w:r>
      <w:r w:rsidRPr="00843F9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129A">
        <w:rPr>
          <w:rFonts w:ascii="Times New Roman" w:hAnsi="Times New Roman"/>
          <w:color w:val="000000"/>
          <w:sz w:val="28"/>
          <w:szCs w:val="28"/>
        </w:rPr>
        <w:t xml:space="preserve">      </w:t>
      </w:r>
    </w:p>
    <w:p w:rsidR="003D65A8" w:rsidRDefault="00843F92" w:rsidP="00DF0D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 w:eastAsia="ru-RU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>2) Информация о государственных услугах: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D65A8">
        <w:rPr>
          <w:rFonts w:ascii="Times New Roman" w:hAnsi="Times New Roman"/>
          <w:sz w:val="28"/>
          <w:szCs w:val="28"/>
          <w:lang w:eastAsia="ru-RU"/>
        </w:rPr>
        <w:t xml:space="preserve"> за 201</w:t>
      </w:r>
      <w:r w:rsidR="007C6B85">
        <w:rPr>
          <w:rFonts w:ascii="Times New Roman" w:hAnsi="Times New Roman"/>
          <w:sz w:val="28"/>
          <w:szCs w:val="28"/>
          <w:lang w:eastAsia="ru-RU"/>
        </w:rPr>
        <w:t>7</w:t>
      </w:r>
      <w:r w:rsidR="000A749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D65A8">
        <w:rPr>
          <w:rFonts w:ascii="Times New Roman" w:hAnsi="Times New Roman"/>
          <w:sz w:val="28"/>
          <w:szCs w:val="28"/>
          <w:lang w:eastAsia="ru-RU"/>
        </w:rPr>
        <w:t>год оказа</w:t>
      </w:r>
      <w:r>
        <w:rPr>
          <w:rFonts w:ascii="Times New Roman" w:hAnsi="Times New Roman"/>
          <w:sz w:val="28"/>
          <w:szCs w:val="28"/>
          <w:lang w:eastAsia="ru-RU"/>
        </w:rPr>
        <w:t>н</w:t>
      </w:r>
      <w:r w:rsidR="003D65A8">
        <w:rPr>
          <w:rFonts w:ascii="Times New Roman" w:hAnsi="Times New Roman"/>
          <w:sz w:val="28"/>
          <w:szCs w:val="28"/>
          <w:lang w:eastAsia="ru-RU"/>
        </w:rPr>
        <w:t xml:space="preserve">о </w:t>
      </w:r>
      <w:r w:rsidR="00852AE2">
        <w:rPr>
          <w:rFonts w:ascii="Times New Roman" w:hAnsi="Times New Roman"/>
          <w:sz w:val="28"/>
          <w:szCs w:val="28"/>
          <w:lang w:eastAsia="ru-RU"/>
        </w:rPr>
        <w:t>-11</w:t>
      </w:r>
      <w:r w:rsidR="003D65A8" w:rsidRPr="000C4395">
        <w:rPr>
          <w:rFonts w:ascii="Times New Roman" w:hAnsi="Times New Roman"/>
          <w:sz w:val="28"/>
          <w:szCs w:val="28"/>
          <w:lang w:eastAsia="ru-RU"/>
        </w:rPr>
        <w:t xml:space="preserve"> государственных услуг.</w:t>
      </w:r>
      <w:r w:rsidR="00A81108"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</w:p>
    <w:p w:rsidR="00843F92" w:rsidRPr="00BC3245" w:rsidRDefault="00843F92" w:rsidP="00DF0DE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="00477EC7">
        <w:rPr>
          <w:rFonts w:ascii="Times New Roman" w:hAnsi="Times New Roman"/>
          <w:sz w:val="28"/>
          <w:szCs w:val="28"/>
          <w:lang w:eastAsia="ru-RU"/>
        </w:rPr>
        <w:t>Г</w:t>
      </w:r>
      <w:r>
        <w:rPr>
          <w:rFonts w:ascii="Times New Roman" w:hAnsi="Times New Roman"/>
          <w:sz w:val="28"/>
          <w:szCs w:val="28"/>
          <w:lang w:eastAsia="ru-RU"/>
        </w:rPr>
        <w:t>осударственны</w:t>
      </w:r>
      <w:r w:rsidR="00477EC7"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услуг</w:t>
      </w:r>
      <w:r w:rsidR="00477EC7">
        <w:rPr>
          <w:rFonts w:ascii="Times New Roman" w:hAnsi="Times New Roman"/>
          <w:sz w:val="28"/>
          <w:szCs w:val="28"/>
          <w:lang w:eastAsia="ru-RU"/>
        </w:rPr>
        <w:t>и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оказываемы</w:t>
      </w:r>
      <w:r w:rsidR="00477EC7">
        <w:rPr>
          <w:rFonts w:ascii="Times New Roman" w:hAnsi="Times New Roman"/>
          <w:sz w:val="28"/>
          <w:szCs w:val="28"/>
          <w:lang w:eastAsia="ru-RU"/>
        </w:rPr>
        <w:t>е</w:t>
      </w:r>
      <w:r w:rsidR="00715698">
        <w:rPr>
          <w:rFonts w:ascii="Times New Roman" w:hAnsi="Times New Roman"/>
          <w:sz w:val="28"/>
          <w:szCs w:val="28"/>
          <w:lang w:eastAsia="ru-RU"/>
        </w:rPr>
        <w:t xml:space="preserve"> аппаратом </w:t>
      </w:r>
      <w:proofErr w:type="spellStart"/>
      <w:r w:rsidR="00715698">
        <w:rPr>
          <w:rFonts w:ascii="Times New Roman" w:hAnsi="Times New Roman"/>
          <w:sz w:val="28"/>
          <w:szCs w:val="28"/>
          <w:lang w:eastAsia="ru-RU"/>
        </w:rPr>
        <w:t>акима</w:t>
      </w:r>
      <w:proofErr w:type="spellEnd"/>
      <w:r w:rsidR="00715698">
        <w:rPr>
          <w:rFonts w:ascii="Times New Roman" w:hAnsi="Times New Roman"/>
          <w:sz w:val="28"/>
          <w:szCs w:val="28"/>
          <w:lang w:eastAsia="ru-RU"/>
        </w:rPr>
        <w:t xml:space="preserve"> сельского округа</w:t>
      </w:r>
      <w:r w:rsidR="00BC3245">
        <w:rPr>
          <w:rFonts w:ascii="Times New Roman" w:hAnsi="Times New Roman"/>
          <w:sz w:val="28"/>
          <w:szCs w:val="28"/>
          <w:lang w:val="kk-KZ" w:eastAsia="ru-RU"/>
        </w:rPr>
        <w:t>:</w:t>
      </w:r>
    </w:p>
    <w:p w:rsidR="00780582" w:rsidRPr="00780582" w:rsidRDefault="00780582" w:rsidP="00780582">
      <w:pPr>
        <w:pStyle w:val="aa"/>
        <w:tabs>
          <w:tab w:val="left" w:pos="0"/>
        </w:tabs>
        <w:spacing w:after="0"/>
        <w:rPr>
          <w:rFonts w:cs="Times New Roman"/>
          <w:sz w:val="28"/>
          <w:szCs w:val="28"/>
          <w:lang w:val="ru-RU"/>
        </w:rPr>
      </w:pPr>
      <w:r>
        <w:rPr>
          <w:sz w:val="28"/>
          <w:szCs w:val="28"/>
          <w:lang w:val="ru-RU" w:eastAsia="ru-RU"/>
        </w:rPr>
        <w:t xml:space="preserve">   </w:t>
      </w:r>
      <w:proofErr w:type="gramStart"/>
      <w:r>
        <w:rPr>
          <w:sz w:val="28"/>
          <w:szCs w:val="28"/>
          <w:lang w:val="ru-RU" w:eastAsia="ru-RU"/>
        </w:rPr>
        <w:t>1.</w:t>
      </w:r>
      <w:r w:rsidRPr="00780582">
        <w:rPr>
          <w:rFonts w:cs="Times New Roman"/>
          <w:sz w:val="28"/>
          <w:szCs w:val="28"/>
          <w:lang w:val="ru-RU"/>
        </w:rPr>
        <w:t>выдача решения на изменение на целевог</w:t>
      </w:r>
      <w:r w:rsidR="00852AE2">
        <w:rPr>
          <w:rFonts w:cs="Times New Roman"/>
          <w:sz w:val="28"/>
          <w:szCs w:val="28"/>
          <w:lang w:val="ru-RU"/>
        </w:rPr>
        <w:t>о назначения земельного участка-0</w:t>
      </w:r>
      <w:proofErr w:type="gramEnd"/>
    </w:p>
    <w:p w:rsidR="00780582" w:rsidRPr="00780582" w:rsidRDefault="00780582" w:rsidP="00780582">
      <w:pPr>
        <w:pStyle w:val="aa"/>
        <w:tabs>
          <w:tab w:val="left" w:pos="0"/>
        </w:tabs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   2.</w:t>
      </w:r>
      <w:r w:rsidRPr="00780582">
        <w:rPr>
          <w:rFonts w:cs="Times New Roman"/>
          <w:sz w:val="28"/>
          <w:szCs w:val="28"/>
          <w:lang w:val="ru-RU"/>
        </w:rPr>
        <w:t>предоставление земельного участка для строительства объекта</w:t>
      </w:r>
      <w:r w:rsidR="00852AE2">
        <w:rPr>
          <w:rFonts w:cs="Times New Roman"/>
          <w:sz w:val="28"/>
          <w:szCs w:val="28"/>
          <w:lang w:val="ru-RU"/>
        </w:rPr>
        <w:t>-0</w:t>
      </w:r>
    </w:p>
    <w:p w:rsidR="00780582" w:rsidRPr="00780582" w:rsidRDefault="00780582" w:rsidP="00780582">
      <w:pPr>
        <w:pStyle w:val="aa"/>
        <w:tabs>
          <w:tab w:val="left" w:pos="0"/>
        </w:tabs>
        <w:spacing w:after="0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   3.</w:t>
      </w:r>
      <w:r w:rsidRPr="00780582">
        <w:rPr>
          <w:rFonts w:cs="Times New Roman"/>
          <w:sz w:val="28"/>
          <w:szCs w:val="28"/>
          <w:lang w:val="ru-RU"/>
        </w:rPr>
        <w:t xml:space="preserve">выдача справок о наличии </w:t>
      </w:r>
      <w:proofErr w:type="gramStart"/>
      <w:r w:rsidRPr="00780582">
        <w:rPr>
          <w:rFonts w:cs="Times New Roman"/>
          <w:sz w:val="28"/>
          <w:szCs w:val="28"/>
          <w:lang w:val="ru-RU"/>
        </w:rPr>
        <w:t>личного</w:t>
      </w:r>
      <w:proofErr w:type="gramEnd"/>
      <w:r w:rsidRPr="00780582">
        <w:rPr>
          <w:rFonts w:cs="Times New Roman"/>
          <w:sz w:val="28"/>
          <w:szCs w:val="28"/>
          <w:lang w:val="ru-RU"/>
        </w:rPr>
        <w:t xml:space="preserve"> подсобного хозяйства</w:t>
      </w:r>
      <w:r w:rsidR="00852AE2">
        <w:rPr>
          <w:rFonts w:cs="Times New Roman"/>
          <w:sz w:val="28"/>
          <w:szCs w:val="28"/>
          <w:lang w:val="ru-RU"/>
        </w:rPr>
        <w:t>-9</w:t>
      </w:r>
    </w:p>
    <w:p w:rsidR="00780582" w:rsidRPr="00780582" w:rsidRDefault="00780582" w:rsidP="00780582">
      <w:pPr>
        <w:pStyle w:val="aa"/>
        <w:tabs>
          <w:tab w:val="left" w:pos="0"/>
          <w:tab w:val="num" w:pos="426"/>
        </w:tabs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   4.</w:t>
      </w:r>
      <w:r w:rsidRPr="00780582">
        <w:rPr>
          <w:rFonts w:cs="Times New Roman"/>
          <w:sz w:val="28"/>
          <w:szCs w:val="28"/>
          <w:lang w:val="ru-RU"/>
        </w:rPr>
        <w:t>предоставление бесплатного подвоза к общеобразовательным организациям и обратно домой детям, проживающи</w:t>
      </w:r>
      <w:r w:rsidR="00852AE2">
        <w:rPr>
          <w:rFonts w:cs="Times New Roman"/>
          <w:sz w:val="28"/>
          <w:szCs w:val="28"/>
          <w:lang w:val="ru-RU"/>
        </w:rPr>
        <w:t xml:space="preserve">м в </w:t>
      </w:r>
      <w:proofErr w:type="gramStart"/>
      <w:r w:rsidR="00852AE2">
        <w:rPr>
          <w:rFonts w:cs="Times New Roman"/>
          <w:sz w:val="28"/>
          <w:szCs w:val="28"/>
          <w:lang w:val="ru-RU"/>
        </w:rPr>
        <w:t>отдаленных</w:t>
      </w:r>
      <w:proofErr w:type="gramEnd"/>
      <w:r w:rsidR="00852AE2">
        <w:rPr>
          <w:rFonts w:cs="Times New Roman"/>
          <w:sz w:val="28"/>
          <w:szCs w:val="28"/>
          <w:lang w:val="ru-RU"/>
        </w:rPr>
        <w:t xml:space="preserve"> сельских пунктах-0</w:t>
      </w:r>
    </w:p>
    <w:p w:rsidR="00780582" w:rsidRPr="00780582" w:rsidRDefault="00780582" w:rsidP="00780582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5.</w:t>
      </w:r>
      <w:r w:rsidRPr="00780582">
        <w:rPr>
          <w:rFonts w:ascii="Times New Roman" w:hAnsi="Times New Roman"/>
          <w:color w:val="000000"/>
          <w:sz w:val="28"/>
          <w:szCs w:val="28"/>
        </w:rPr>
        <w:t>выдача справки, подтверждающей принадлежность заявителя (семьи) к получателям адресной социальной помощи</w:t>
      </w:r>
      <w:r w:rsidR="00852AE2">
        <w:rPr>
          <w:rFonts w:ascii="Times New Roman" w:hAnsi="Times New Roman"/>
          <w:color w:val="000000"/>
          <w:sz w:val="28"/>
          <w:szCs w:val="28"/>
        </w:rPr>
        <w:t>-0</w:t>
      </w:r>
    </w:p>
    <w:p w:rsidR="00780582" w:rsidRPr="00780582" w:rsidRDefault="00780582" w:rsidP="00780582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6.</w:t>
      </w:r>
      <w:r w:rsidRPr="00780582">
        <w:rPr>
          <w:rFonts w:ascii="Times New Roman" w:hAnsi="Times New Roman"/>
          <w:color w:val="000000"/>
          <w:sz w:val="28"/>
          <w:szCs w:val="28"/>
        </w:rPr>
        <w:t>постановка на очередь детей дошкольного возраста (до 7 лет) для направления в детские дошкольные организации</w:t>
      </w:r>
      <w:r w:rsidR="00852AE2">
        <w:rPr>
          <w:rFonts w:ascii="Times New Roman" w:hAnsi="Times New Roman"/>
          <w:color w:val="000000"/>
          <w:sz w:val="28"/>
          <w:szCs w:val="28"/>
        </w:rPr>
        <w:t>-0</w:t>
      </w:r>
    </w:p>
    <w:p w:rsidR="00780582" w:rsidRPr="00780582" w:rsidRDefault="00780582" w:rsidP="00780582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7.</w:t>
      </w:r>
      <w:r w:rsidRPr="00780582">
        <w:rPr>
          <w:rFonts w:ascii="Times New Roman" w:hAnsi="Times New Roman"/>
          <w:color w:val="000000"/>
          <w:sz w:val="28"/>
          <w:szCs w:val="28"/>
        </w:rPr>
        <w:t>приобретение прав на земельные участки, которые находятся в государственной собственности, на торгах (конкурсах, аукционах)</w:t>
      </w:r>
      <w:r w:rsidR="00852AE2">
        <w:rPr>
          <w:rFonts w:ascii="Times New Roman" w:hAnsi="Times New Roman"/>
          <w:color w:val="000000"/>
          <w:sz w:val="28"/>
          <w:szCs w:val="28"/>
        </w:rPr>
        <w:t>-0</w:t>
      </w:r>
    </w:p>
    <w:p w:rsidR="00780582" w:rsidRPr="00780582" w:rsidRDefault="00780582" w:rsidP="00780582">
      <w:pPr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8.</w:t>
      </w:r>
      <w:r w:rsidRPr="00780582">
        <w:rPr>
          <w:rFonts w:ascii="Times New Roman" w:hAnsi="Times New Roman"/>
          <w:color w:val="000000"/>
          <w:sz w:val="28"/>
          <w:szCs w:val="28"/>
        </w:rPr>
        <w:t>приобретение прав на земельные участки, которые находятся в государственной собственности, не требующее проведения торгов (конкурсов, аукционов)</w:t>
      </w:r>
      <w:r w:rsidR="00852AE2">
        <w:rPr>
          <w:rFonts w:ascii="Times New Roman" w:hAnsi="Times New Roman"/>
          <w:color w:val="000000"/>
          <w:sz w:val="28"/>
          <w:szCs w:val="28"/>
        </w:rPr>
        <w:t>-2</w:t>
      </w:r>
    </w:p>
    <w:p w:rsidR="00A2350F" w:rsidRPr="00522086" w:rsidRDefault="00A2350F" w:rsidP="0078058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22086">
        <w:rPr>
          <w:rFonts w:ascii="Times New Roman" w:hAnsi="Times New Roman"/>
          <w:bCs/>
          <w:sz w:val="28"/>
          <w:szCs w:val="28"/>
          <w:lang w:eastAsia="ru-RU"/>
        </w:rPr>
        <w:t>Услуг</w:t>
      </w:r>
      <w:r w:rsidR="00477EC7">
        <w:rPr>
          <w:rFonts w:ascii="Times New Roman" w:hAnsi="Times New Roman"/>
          <w:bCs/>
          <w:sz w:val="28"/>
          <w:szCs w:val="28"/>
          <w:lang w:eastAsia="ru-RU"/>
        </w:rPr>
        <w:t>и</w:t>
      </w:r>
      <w:r w:rsidR="00FB2596">
        <w:rPr>
          <w:rFonts w:ascii="Times New Roman" w:hAnsi="Times New Roman"/>
          <w:bCs/>
          <w:sz w:val="28"/>
          <w:szCs w:val="28"/>
          <w:lang w:eastAsia="ru-RU"/>
        </w:rPr>
        <w:t xml:space="preserve">, </w:t>
      </w:r>
      <w:r w:rsidRPr="00522086">
        <w:rPr>
          <w:rFonts w:ascii="Times New Roman" w:hAnsi="Times New Roman"/>
          <w:bCs/>
          <w:sz w:val="28"/>
          <w:szCs w:val="28"/>
          <w:lang w:eastAsia="ru-RU"/>
        </w:rPr>
        <w:t>оказываем</w:t>
      </w:r>
      <w:r w:rsidR="00477EC7">
        <w:rPr>
          <w:rFonts w:ascii="Times New Roman" w:hAnsi="Times New Roman"/>
          <w:bCs/>
          <w:sz w:val="28"/>
          <w:szCs w:val="28"/>
          <w:lang w:eastAsia="ru-RU"/>
        </w:rPr>
        <w:t>ые</w:t>
      </w:r>
      <w:r w:rsidRPr="00522086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через </w:t>
      </w:r>
      <w:proofErr w:type="spellStart"/>
      <w:r>
        <w:rPr>
          <w:rFonts w:ascii="Times New Roman" w:hAnsi="Times New Roman"/>
          <w:sz w:val="28"/>
          <w:szCs w:val="28"/>
        </w:rPr>
        <w:t>Госкорпорацию</w:t>
      </w:r>
      <w:proofErr w:type="spellEnd"/>
      <w:r w:rsidRPr="00522086">
        <w:rPr>
          <w:rFonts w:ascii="Times New Roman" w:hAnsi="Times New Roman"/>
          <w:bCs/>
          <w:sz w:val="28"/>
          <w:szCs w:val="28"/>
          <w:lang w:eastAsia="ru-RU"/>
        </w:rPr>
        <w:t>:</w:t>
      </w:r>
    </w:p>
    <w:p w:rsidR="00852AE2" w:rsidRDefault="00852AE2" w:rsidP="00852AE2">
      <w:pPr>
        <w:pStyle w:val="aa"/>
        <w:tabs>
          <w:tab w:val="left" w:pos="0"/>
        </w:tabs>
        <w:spacing w:after="0"/>
        <w:rPr>
          <w:rFonts w:cs="Times New Roman"/>
          <w:sz w:val="28"/>
          <w:szCs w:val="28"/>
          <w:lang w:val="ru-RU"/>
        </w:rPr>
      </w:pPr>
      <w:r>
        <w:rPr>
          <w:sz w:val="28"/>
          <w:szCs w:val="28"/>
          <w:lang w:val="ru-RU" w:eastAsia="ru-RU"/>
        </w:rPr>
        <w:t xml:space="preserve"> </w:t>
      </w:r>
      <w:proofErr w:type="gramStart"/>
      <w:r>
        <w:rPr>
          <w:sz w:val="28"/>
          <w:szCs w:val="28"/>
          <w:lang w:val="ru-RU" w:eastAsia="ru-RU"/>
        </w:rPr>
        <w:t>1.</w:t>
      </w:r>
      <w:r w:rsidRPr="00780582">
        <w:rPr>
          <w:rFonts w:cs="Times New Roman"/>
          <w:sz w:val="28"/>
          <w:szCs w:val="28"/>
          <w:lang w:val="ru-RU"/>
        </w:rPr>
        <w:t>выдача решения на изменение на целевог</w:t>
      </w:r>
      <w:r>
        <w:rPr>
          <w:rFonts w:cs="Times New Roman"/>
          <w:sz w:val="28"/>
          <w:szCs w:val="28"/>
          <w:lang w:val="ru-RU"/>
        </w:rPr>
        <w:t>о назначения земельного участка-0</w:t>
      </w:r>
      <w:proofErr w:type="gramEnd"/>
    </w:p>
    <w:p w:rsidR="00852AE2" w:rsidRPr="00780582" w:rsidRDefault="00852AE2" w:rsidP="00852AE2">
      <w:pPr>
        <w:pStyle w:val="aa"/>
        <w:tabs>
          <w:tab w:val="left" w:pos="0"/>
        </w:tabs>
        <w:spacing w:after="0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 2.</w:t>
      </w:r>
      <w:r w:rsidRPr="00780582">
        <w:rPr>
          <w:rFonts w:cs="Times New Roman"/>
          <w:sz w:val="28"/>
          <w:szCs w:val="28"/>
          <w:lang w:val="ru-RU"/>
        </w:rPr>
        <w:t>предоставление земельного участка для строительства объекта</w:t>
      </w:r>
      <w:r>
        <w:rPr>
          <w:rFonts w:cs="Times New Roman"/>
          <w:sz w:val="28"/>
          <w:szCs w:val="28"/>
          <w:lang w:val="ru-RU"/>
        </w:rPr>
        <w:t>-0</w:t>
      </w:r>
    </w:p>
    <w:p w:rsidR="00852AE2" w:rsidRPr="00780582" w:rsidRDefault="00852AE2" w:rsidP="00852AE2">
      <w:pPr>
        <w:pStyle w:val="aa"/>
        <w:tabs>
          <w:tab w:val="left" w:pos="0"/>
        </w:tabs>
        <w:spacing w:after="0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 3.</w:t>
      </w:r>
      <w:r w:rsidRPr="00780582">
        <w:rPr>
          <w:rFonts w:cs="Times New Roman"/>
          <w:sz w:val="28"/>
          <w:szCs w:val="28"/>
          <w:lang w:val="ru-RU"/>
        </w:rPr>
        <w:t>выдача справок о налич</w:t>
      </w:r>
      <w:r>
        <w:rPr>
          <w:rFonts w:cs="Times New Roman"/>
          <w:sz w:val="28"/>
          <w:szCs w:val="28"/>
          <w:lang w:val="ru-RU"/>
        </w:rPr>
        <w:t xml:space="preserve">ии </w:t>
      </w:r>
      <w:proofErr w:type="gramStart"/>
      <w:r>
        <w:rPr>
          <w:rFonts w:cs="Times New Roman"/>
          <w:sz w:val="28"/>
          <w:szCs w:val="28"/>
          <w:lang w:val="ru-RU"/>
        </w:rPr>
        <w:t>личного</w:t>
      </w:r>
      <w:proofErr w:type="gramEnd"/>
      <w:r>
        <w:rPr>
          <w:rFonts w:cs="Times New Roman"/>
          <w:sz w:val="28"/>
          <w:szCs w:val="28"/>
          <w:lang w:val="ru-RU"/>
        </w:rPr>
        <w:t xml:space="preserve"> подсобного хозяйства-0</w:t>
      </w:r>
    </w:p>
    <w:p w:rsidR="00852AE2" w:rsidRPr="00780582" w:rsidRDefault="00852AE2" w:rsidP="00852AE2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4.</w:t>
      </w:r>
      <w:r w:rsidRPr="00780582">
        <w:rPr>
          <w:rFonts w:ascii="Times New Roman" w:hAnsi="Times New Roman"/>
          <w:color w:val="000000"/>
          <w:sz w:val="28"/>
          <w:szCs w:val="28"/>
        </w:rPr>
        <w:t>выдача справки, подтверждающей принадлежность заявителя (семьи) к получателям адресной социальной помощи</w:t>
      </w:r>
      <w:r>
        <w:rPr>
          <w:rFonts w:ascii="Times New Roman" w:hAnsi="Times New Roman"/>
          <w:color w:val="000000"/>
          <w:sz w:val="28"/>
          <w:szCs w:val="28"/>
        </w:rPr>
        <w:t>-0</w:t>
      </w:r>
    </w:p>
    <w:p w:rsidR="00852AE2" w:rsidRPr="00780582" w:rsidRDefault="00852AE2" w:rsidP="00852AE2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5.</w:t>
      </w:r>
      <w:r w:rsidRPr="00780582">
        <w:rPr>
          <w:rFonts w:ascii="Times New Roman" w:hAnsi="Times New Roman"/>
          <w:color w:val="000000"/>
          <w:sz w:val="28"/>
          <w:szCs w:val="28"/>
        </w:rPr>
        <w:t>постановка на очередь детей дошкольного возраста (до 7 лет) для направления в детские дошкольные организации</w:t>
      </w:r>
      <w:r>
        <w:rPr>
          <w:rFonts w:ascii="Times New Roman" w:hAnsi="Times New Roman"/>
          <w:color w:val="000000"/>
          <w:sz w:val="28"/>
          <w:szCs w:val="28"/>
        </w:rPr>
        <w:t>-0</w:t>
      </w:r>
    </w:p>
    <w:p w:rsidR="00852AE2" w:rsidRPr="00780582" w:rsidRDefault="00852AE2" w:rsidP="00852AE2">
      <w:pPr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6.</w:t>
      </w:r>
      <w:r w:rsidRPr="00780582">
        <w:rPr>
          <w:rFonts w:ascii="Times New Roman" w:hAnsi="Times New Roman"/>
          <w:color w:val="000000"/>
          <w:sz w:val="28"/>
          <w:szCs w:val="28"/>
        </w:rPr>
        <w:t>приобретение прав на земельные участки, которые находятся в государственной собственности, не требующее проведения торгов (конкурсов, аукционов)</w:t>
      </w:r>
      <w:r>
        <w:rPr>
          <w:rFonts w:ascii="Times New Roman" w:hAnsi="Times New Roman"/>
          <w:color w:val="000000"/>
          <w:sz w:val="28"/>
          <w:szCs w:val="28"/>
        </w:rPr>
        <w:t>-0</w:t>
      </w:r>
    </w:p>
    <w:p w:rsidR="00C711FB" w:rsidRDefault="00C711FB" w:rsidP="00DF0D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lastRenderedPageBreak/>
        <w:t>К</w:t>
      </w:r>
      <w:proofErr w:type="spellStart"/>
      <w:r w:rsidR="00E6319F" w:rsidRPr="0090129A">
        <w:rPr>
          <w:rFonts w:ascii="Times New Roman" w:hAnsi="Times New Roman"/>
          <w:color w:val="000000"/>
          <w:sz w:val="28"/>
          <w:szCs w:val="28"/>
        </w:rPr>
        <w:t>оличество</w:t>
      </w:r>
      <w:proofErr w:type="spellEnd"/>
      <w:r w:rsidRPr="0090129A">
        <w:rPr>
          <w:rFonts w:ascii="Times New Roman" w:hAnsi="Times New Roman"/>
          <w:color w:val="000000"/>
          <w:sz w:val="28"/>
          <w:szCs w:val="28"/>
        </w:rPr>
        <w:t xml:space="preserve"> государственных услуг, оказ</w:t>
      </w:r>
      <w:r>
        <w:rPr>
          <w:rFonts w:ascii="Times New Roman" w:hAnsi="Times New Roman"/>
          <w:color w:val="000000"/>
          <w:sz w:val="28"/>
          <w:szCs w:val="28"/>
        </w:rPr>
        <w:t xml:space="preserve">анных </w:t>
      </w:r>
      <w:r w:rsidRPr="0090129A">
        <w:rPr>
          <w:rFonts w:ascii="Times New Roman" w:hAnsi="Times New Roman"/>
          <w:color w:val="000000"/>
          <w:sz w:val="28"/>
          <w:szCs w:val="28"/>
        </w:rPr>
        <w:t>на бесплатной и (или) платной основе</w:t>
      </w:r>
      <w:r>
        <w:rPr>
          <w:rFonts w:ascii="Times New Roman" w:hAnsi="Times New Roman"/>
          <w:color w:val="000000"/>
          <w:sz w:val="28"/>
          <w:szCs w:val="28"/>
        </w:rPr>
        <w:t xml:space="preserve">: </w:t>
      </w:r>
      <w:r w:rsidR="00852AE2">
        <w:rPr>
          <w:rFonts w:ascii="Times New Roman" w:hAnsi="Times New Roman"/>
          <w:color w:val="000000"/>
          <w:sz w:val="28"/>
          <w:szCs w:val="28"/>
          <w:u w:val="single"/>
        </w:rPr>
        <w:t>11</w:t>
      </w:r>
      <w:r>
        <w:rPr>
          <w:rFonts w:ascii="Times New Roman" w:hAnsi="Times New Roman"/>
          <w:color w:val="000000"/>
          <w:sz w:val="28"/>
          <w:szCs w:val="28"/>
        </w:rPr>
        <w:t xml:space="preserve"> - на бесплатной, </w:t>
      </w:r>
      <w:r w:rsidRPr="0090129A">
        <w:rPr>
          <w:rFonts w:ascii="Times New Roman" w:hAnsi="Times New Roman"/>
          <w:color w:val="000000"/>
          <w:sz w:val="28"/>
          <w:szCs w:val="28"/>
        </w:rPr>
        <w:t xml:space="preserve"> количество государственных услуг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B2596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</w:rPr>
        <w:t xml:space="preserve">на платной основе - </w:t>
      </w:r>
      <w:r w:rsidR="00AA4E13">
        <w:rPr>
          <w:rFonts w:ascii="Times New Roman" w:hAnsi="Times New Roman"/>
          <w:color w:val="000000"/>
          <w:sz w:val="28"/>
          <w:szCs w:val="28"/>
          <w:u w:val="single"/>
        </w:rPr>
        <w:t>0</w:t>
      </w:r>
      <w:r w:rsidRPr="0090129A">
        <w:rPr>
          <w:rFonts w:ascii="Times New Roman" w:hAnsi="Times New Roman"/>
          <w:color w:val="000000"/>
          <w:sz w:val="28"/>
          <w:szCs w:val="28"/>
        </w:rPr>
        <w:t>, оказ</w:t>
      </w:r>
      <w:r>
        <w:rPr>
          <w:rFonts w:ascii="Times New Roman" w:hAnsi="Times New Roman"/>
          <w:color w:val="000000"/>
          <w:sz w:val="28"/>
          <w:szCs w:val="28"/>
        </w:rPr>
        <w:t xml:space="preserve">анных </w:t>
      </w:r>
      <w:r w:rsidRPr="0090129A">
        <w:rPr>
          <w:rFonts w:ascii="Times New Roman" w:hAnsi="Times New Roman"/>
          <w:color w:val="000000"/>
          <w:sz w:val="28"/>
          <w:szCs w:val="28"/>
        </w:rPr>
        <w:t>в бумажной и (или) электронной форме</w:t>
      </w:r>
      <w:r>
        <w:rPr>
          <w:rFonts w:ascii="Times New Roman" w:hAnsi="Times New Roman"/>
          <w:color w:val="000000"/>
          <w:sz w:val="28"/>
          <w:szCs w:val="28"/>
        </w:rPr>
        <w:t xml:space="preserve">: </w:t>
      </w:r>
      <w:r w:rsidR="00FB2596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</w:rPr>
        <w:t>в бумажной форме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- </w:t>
      </w:r>
      <w:r w:rsidR="00852AE2">
        <w:rPr>
          <w:rFonts w:ascii="Times New Roman" w:hAnsi="Times New Roman"/>
          <w:color w:val="000000"/>
          <w:sz w:val="28"/>
          <w:szCs w:val="28"/>
          <w:lang w:val="kk-KZ"/>
        </w:rPr>
        <w:t>11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A2350F" w:rsidRPr="00F44AD3" w:rsidRDefault="00C711FB" w:rsidP="00DF0D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</w:rPr>
        <w:t>К</w:t>
      </w:r>
      <w:r w:rsidRPr="0090129A">
        <w:rPr>
          <w:rFonts w:ascii="Times New Roman" w:hAnsi="Times New Roman"/>
          <w:color w:val="000000"/>
          <w:sz w:val="28"/>
          <w:szCs w:val="28"/>
        </w:rPr>
        <w:t>оличество утвержденных стандартов и регламентов государственных услу</w:t>
      </w:r>
      <w:proofErr w:type="gramStart"/>
      <w:r w:rsidRPr="0090129A">
        <w:rPr>
          <w:rFonts w:ascii="Times New Roman" w:hAnsi="Times New Roman"/>
          <w:color w:val="000000"/>
          <w:sz w:val="28"/>
          <w:szCs w:val="28"/>
        </w:rPr>
        <w:t>г</w:t>
      </w:r>
      <w:r w:rsidR="00596896">
        <w:rPr>
          <w:rFonts w:ascii="Times New Roman" w:hAnsi="Times New Roman"/>
          <w:color w:val="000000"/>
          <w:sz w:val="28"/>
          <w:szCs w:val="28"/>
        </w:rPr>
        <w:t>-</w:t>
      </w:r>
      <w:proofErr w:type="gramEnd"/>
      <w:r w:rsidR="00596896">
        <w:rPr>
          <w:rFonts w:ascii="Times New Roman" w:hAnsi="Times New Roman"/>
          <w:color w:val="000000"/>
          <w:sz w:val="28"/>
          <w:szCs w:val="28"/>
        </w:rPr>
        <w:t xml:space="preserve"> в период 2017 года стандарты и регламенты не утверждались.</w:t>
      </w:r>
    </w:p>
    <w:p w:rsidR="00A2350F" w:rsidRDefault="00C711FB" w:rsidP="00DF0DE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>3) Информация о наиболее востребованных государственных услугах</w:t>
      </w:r>
      <w:r>
        <w:rPr>
          <w:rFonts w:ascii="Times New Roman" w:hAnsi="Times New Roman"/>
          <w:color w:val="000000"/>
          <w:sz w:val="28"/>
          <w:szCs w:val="28"/>
        </w:rPr>
        <w:t xml:space="preserve"> – </w:t>
      </w:r>
      <w:r w:rsidRPr="00E61EED">
        <w:rPr>
          <w:rFonts w:ascii="Times New Roman" w:hAnsi="Times New Roman"/>
          <w:color w:val="000000"/>
          <w:sz w:val="28"/>
          <w:szCs w:val="28"/>
          <w:u w:val="single"/>
        </w:rPr>
        <w:t>«</w:t>
      </w:r>
      <w:r w:rsidR="00AA4E13" w:rsidRPr="00780582">
        <w:rPr>
          <w:rFonts w:ascii="Times New Roman" w:hAnsi="Times New Roman"/>
          <w:sz w:val="28"/>
          <w:szCs w:val="28"/>
        </w:rPr>
        <w:t>выдача справок о наличии личного подсобного хозяйства</w:t>
      </w:r>
      <w:r w:rsidRPr="00E61EED">
        <w:rPr>
          <w:rFonts w:ascii="Times New Roman" w:hAnsi="Times New Roman"/>
          <w:color w:val="000000"/>
          <w:sz w:val="28"/>
          <w:szCs w:val="28"/>
          <w:u w:val="single"/>
        </w:rPr>
        <w:t>».</w:t>
      </w:r>
    </w:p>
    <w:p w:rsidR="00C711FB" w:rsidRPr="00BC3245" w:rsidRDefault="00C711FB" w:rsidP="00DF0DE7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 xml:space="preserve">      2. Работа с </w:t>
      </w:r>
      <w:proofErr w:type="spellStart"/>
      <w:r w:rsidRPr="0090129A">
        <w:rPr>
          <w:rFonts w:ascii="Times New Roman" w:hAnsi="Times New Roman"/>
          <w:color w:val="000000"/>
          <w:sz w:val="28"/>
          <w:szCs w:val="28"/>
        </w:rPr>
        <w:t>услугополучателями</w:t>
      </w:r>
      <w:proofErr w:type="spellEnd"/>
      <w:r w:rsidR="00BC3245">
        <w:rPr>
          <w:rFonts w:ascii="Times New Roman" w:hAnsi="Times New Roman"/>
          <w:color w:val="000000"/>
          <w:sz w:val="28"/>
          <w:szCs w:val="28"/>
          <w:lang w:val="kk-KZ"/>
        </w:rPr>
        <w:t>:</w:t>
      </w:r>
    </w:p>
    <w:p w:rsidR="00C711FB" w:rsidRPr="00BC3245" w:rsidRDefault="00C711FB" w:rsidP="00DF0DE7">
      <w:pPr>
        <w:pStyle w:val="a6"/>
        <w:shd w:val="clear" w:color="auto" w:fill="FFFFFF"/>
        <w:spacing w:before="0" w:beforeAutospacing="0" w:after="0" w:afterAutospacing="0" w:line="288" w:lineRule="atLeast"/>
        <w:jc w:val="both"/>
        <w:rPr>
          <w:rFonts w:ascii="Arial" w:hAnsi="Arial" w:cs="Arial"/>
          <w:color w:val="363F52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ab/>
      </w:r>
      <w:r>
        <w:rPr>
          <w:color w:val="000000"/>
          <w:sz w:val="28"/>
          <w:szCs w:val="28"/>
        </w:rPr>
        <w:t>1</w:t>
      </w:r>
      <w:r w:rsidRPr="0090129A">
        <w:rPr>
          <w:color w:val="000000"/>
          <w:sz w:val="28"/>
          <w:szCs w:val="28"/>
        </w:rPr>
        <w:t>) Сведения об источниках и местах доступа к информации о порядке оказания государственных услуг</w:t>
      </w:r>
      <w:r>
        <w:rPr>
          <w:color w:val="000000"/>
          <w:sz w:val="28"/>
          <w:szCs w:val="28"/>
        </w:rPr>
        <w:t xml:space="preserve">: </w:t>
      </w:r>
      <w:r w:rsidR="00FB2596">
        <w:rPr>
          <w:color w:val="000000"/>
          <w:sz w:val="28"/>
          <w:szCs w:val="28"/>
        </w:rPr>
        <w:t xml:space="preserve">в здании </w:t>
      </w:r>
      <w:r w:rsidR="00AA4E13">
        <w:rPr>
          <w:color w:val="000000"/>
          <w:sz w:val="28"/>
          <w:szCs w:val="28"/>
        </w:rPr>
        <w:t xml:space="preserve">аппарата </w:t>
      </w:r>
      <w:proofErr w:type="spellStart"/>
      <w:r w:rsidR="00AA4E13">
        <w:rPr>
          <w:color w:val="000000"/>
          <w:sz w:val="28"/>
          <w:szCs w:val="28"/>
        </w:rPr>
        <w:t>акима</w:t>
      </w:r>
      <w:proofErr w:type="spellEnd"/>
      <w:r w:rsidR="00AA4E13">
        <w:rPr>
          <w:color w:val="000000"/>
          <w:sz w:val="28"/>
          <w:szCs w:val="28"/>
        </w:rPr>
        <w:t xml:space="preserve"> сельского округа</w:t>
      </w:r>
      <w:r w:rsidR="00FB2596">
        <w:rPr>
          <w:color w:val="000000"/>
          <w:sz w:val="28"/>
          <w:szCs w:val="28"/>
        </w:rPr>
        <w:t xml:space="preserve"> расположен информационный стенд по вопросам оказания государственных услуг, буклеты, брошюры. В районных средствах массовой информации публикую</w:t>
      </w:r>
      <w:r>
        <w:rPr>
          <w:color w:val="000000"/>
          <w:sz w:val="28"/>
          <w:szCs w:val="28"/>
        </w:rPr>
        <w:t xml:space="preserve">тся </w:t>
      </w:r>
      <w:r w:rsidR="00A84361">
        <w:rPr>
          <w:color w:val="000000"/>
          <w:sz w:val="28"/>
          <w:szCs w:val="28"/>
          <w:lang w:val="kk-KZ"/>
        </w:rPr>
        <w:t>статьи</w:t>
      </w:r>
      <w:r>
        <w:rPr>
          <w:color w:val="000000"/>
          <w:sz w:val="28"/>
          <w:szCs w:val="28"/>
        </w:rPr>
        <w:t xml:space="preserve"> на государственном и русском языках</w:t>
      </w:r>
      <w:r w:rsidR="00FB2596">
        <w:rPr>
          <w:color w:val="000000"/>
          <w:sz w:val="28"/>
          <w:szCs w:val="28"/>
        </w:rPr>
        <w:t xml:space="preserve"> по теме качества оказания </w:t>
      </w:r>
      <w:proofErr w:type="spellStart"/>
      <w:r w:rsidR="00FB2596">
        <w:rPr>
          <w:color w:val="000000"/>
          <w:sz w:val="28"/>
          <w:szCs w:val="28"/>
        </w:rPr>
        <w:t>госуслуг</w:t>
      </w:r>
      <w:proofErr w:type="spellEnd"/>
      <w:r w:rsidR="00FB2596">
        <w:rPr>
          <w:color w:val="000000"/>
          <w:sz w:val="28"/>
          <w:szCs w:val="28"/>
        </w:rPr>
        <w:t xml:space="preserve">, также, данные статьи, </w:t>
      </w:r>
      <w:proofErr w:type="spellStart"/>
      <w:proofErr w:type="gramStart"/>
      <w:r w:rsidR="00FB2596">
        <w:rPr>
          <w:color w:val="000000"/>
          <w:sz w:val="28"/>
          <w:szCs w:val="28"/>
        </w:rPr>
        <w:t>видео-ролики</w:t>
      </w:r>
      <w:proofErr w:type="spellEnd"/>
      <w:proofErr w:type="gramEnd"/>
      <w:r w:rsidR="00FB2596">
        <w:rPr>
          <w:color w:val="000000"/>
          <w:sz w:val="28"/>
          <w:szCs w:val="28"/>
        </w:rPr>
        <w:t>, презентации</w:t>
      </w:r>
      <w:r>
        <w:rPr>
          <w:color w:val="000000"/>
          <w:sz w:val="28"/>
          <w:szCs w:val="28"/>
        </w:rPr>
        <w:t xml:space="preserve"> размеща</w:t>
      </w:r>
      <w:r w:rsidR="00FB2596">
        <w:rPr>
          <w:color w:val="000000"/>
          <w:sz w:val="28"/>
          <w:szCs w:val="28"/>
        </w:rPr>
        <w:t>ю</w:t>
      </w:r>
      <w:r>
        <w:rPr>
          <w:color w:val="000000"/>
          <w:sz w:val="28"/>
          <w:szCs w:val="28"/>
        </w:rPr>
        <w:t xml:space="preserve">тся на официальном </w:t>
      </w:r>
      <w:proofErr w:type="spellStart"/>
      <w:r w:rsidR="00FB2596">
        <w:rPr>
          <w:color w:val="000000"/>
          <w:sz w:val="28"/>
          <w:szCs w:val="28"/>
        </w:rPr>
        <w:t>интернет-ресурсе</w:t>
      </w:r>
      <w:proofErr w:type="spellEnd"/>
      <w:r>
        <w:rPr>
          <w:color w:val="000000"/>
          <w:sz w:val="28"/>
          <w:szCs w:val="28"/>
        </w:rPr>
        <w:t xml:space="preserve"> </w:t>
      </w:r>
      <w:r w:rsidR="00BC3245">
        <w:rPr>
          <w:color w:val="000000"/>
          <w:sz w:val="28"/>
          <w:szCs w:val="28"/>
          <w:lang w:val="kk-KZ"/>
        </w:rPr>
        <w:t xml:space="preserve">аппарата акима сельского округа </w:t>
      </w:r>
      <w:r w:rsidR="002E62C4">
        <w:rPr>
          <w:color w:val="000000"/>
          <w:sz w:val="28"/>
          <w:szCs w:val="28"/>
          <w:lang w:val="kk-KZ"/>
        </w:rPr>
        <w:t xml:space="preserve"> </w:t>
      </w:r>
      <w:hyperlink r:id="rId6" w:tgtFrame="_blank" w:history="1">
        <w:proofErr w:type="spellStart"/>
        <w:r w:rsidR="00AA4E13" w:rsidRPr="00BC3245">
          <w:rPr>
            <w:rStyle w:val="a5"/>
            <w:sz w:val="28"/>
            <w:szCs w:val="28"/>
          </w:rPr>
          <w:t>almaty-esl.sko.kz</w:t>
        </w:r>
        <w:proofErr w:type="spellEnd"/>
      </w:hyperlink>
    </w:p>
    <w:p w:rsidR="00C711FB" w:rsidRDefault="00C711FB" w:rsidP="00BC324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2</w:t>
      </w:r>
      <w:r w:rsidRPr="0090129A">
        <w:rPr>
          <w:rFonts w:ascii="Times New Roman" w:hAnsi="Times New Roman"/>
          <w:color w:val="000000"/>
          <w:sz w:val="28"/>
          <w:szCs w:val="28"/>
        </w:rPr>
        <w:t>) Мероприятия, направленные на обеспечение прозрачности процесса оказания государственных</w:t>
      </w:r>
      <w:r>
        <w:rPr>
          <w:rFonts w:ascii="Times New Roman" w:hAnsi="Times New Roman"/>
          <w:color w:val="000000"/>
          <w:sz w:val="28"/>
          <w:szCs w:val="28"/>
        </w:rPr>
        <w:t xml:space="preserve"> услуг (разъяснительные работы</w:t>
      </w:r>
      <w:r w:rsidRPr="0090129A">
        <w:rPr>
          <w:rFonts w:ascii="Times New Roman" w:hAnsi="Times New Roman"/>
          <w:color w:val="000000"/>
          <w:sz w:val="28"/>
          <w:szCs w:val="28"/>
        </w:rPr>
        <w:t>)</w:t>
      </w:r>
      <w:r>
        <w:rPr>
          <w:rFonts w:ascii="Times New Roman" w:hAnsi="Times New Roman"/>
          <w:color w:val="000000"/>
          <w:sz w:val="28"/>
          <w:szCs w:val="28"/>
        </w:rPr>
        <w:t xml:space="preserve">: </w:t>
      </w:r>
      <w:r w:rsidR="00FB2596">
        <w:rPr>
          <w:rFonts w:ascii="Times New Roman" w:hAnsi="Times New Roman"/>
          <w:color w:val="000000"/>
          <w:sz w:val="28"/>
          <w:szCs w:val="28"/>
        </w:rPr>
        <w:t xml:space="preserve">на постоянной основе </w:t>
      </w:r>
      <w:r>
        <w:rPr>
          <w:rFonts w:ascii="Times New Roman" w:hAnsi="Times New Roman"/>
          <w:color w:val="000000"/>
          <w:sz w:val="28"/>
          <w:szCs w:val="28"/>
        </w:rPr>
        <w:t xml:space="preserve">проводятся  </w:t>
      </w:r>
      <w:r w:rsidR="00D61739">
        <w:rPr>
          <w:rFonts w:ascii="Times New Roman" w:hAnsi="Times New Roman"/>
          <w:color w:val="000000"/>
          <w:sz w:val="28"/>
          <w:szCs w:val="28"/>
        </w:rPr>
        <w:t xml:space="preserve">беседы, правовые </w:t>
      </w:r>
      <w:r w:rsidR="00FB2596">
        <w:rPr>
          <w:rFonts w:ascii="Times New Roman" w:hAnsi="Times New Roman"/>
          <w:color w:val="000000"/>
          <w:sz w:val="28"/>
          <w:szCs w:val="28"/>
        </w:rPr>
        <w:t>всеобучи</w:t>
      </w:r>
      <w:r>
        <w:rPr>
          <w:rFonts w:ascii="Times New Roman" w:hAnsi="Times New Roman"/>
          <w:color w:val="000000"/>
          <w:sz w:val="28"/>
          <w:szCs w:val="28"/>
        </w:rPr>
        <w:t xml:space="preserve"> по </w:t>
      </w:r>
      <w:r w:rsidR="00FB2596">
        <w:rPr>
          <w:rFonts w:ascii="Times New Roman" w:hAnsi="Times New Roman"/>
          <w:color w:val="000000"/>
          <w:sz w:val="28"/>
          <w:szCs w:val="28"/>
        </w:rPr>
        <w:t xml:space="preserve">проблемным </w:t>
      </w:r>
      <w:r>
        <w:rPr>
          <w:rFonts w:ascii="Times New Roman" w:hAnsi="Times New Roman"/>
          <w:color w:val="000000"/>
          <w:sz w:val="28"/>
          <w:szCs w:val="28"/>
        </w:rPr>
        <w:t xml:space="preserve">вопросам </w:t>
      </w:r>
      <w:r w:rsidR="00FB2596">
        <w:rPr>
          <w:rFonts w:ascii="Times New Roman" w:hAnsi="Times New Roman"/>
          <w:color w:val="000000"/>
          <w:sz w:val="28"/>
          <w:szCs w:val="28"/>
        </w:rPr>
        <w:t xml:space="preserve">в сфере </w:t>
      </w:r>
      <w:r>
        <w:rPr>
          <w:rFonts w:ascii="Times New Roman" w:hAnsi="Times New Roman"/>
          <w:color w:val="000000"/>
          <w:sz w:val="28"/>
          <w:szCs w:val="28"/>
        </w:rPr>
        <w:t>оказания государственных услуг.</w:t>
      </w:r>
    </w:p>
    <w:p w:rsidR="00C711FB" w:rsidRPr="00BC3245" w:rsidRDefault="00C711FB" w:rsidP="00BC324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 xml:space="preserve">3. Деятельность по совершенствованию процессов оказания </w:t>
      </w:r>
      <w:r>
        <w:rPr>
          <w:rFonts w:ascii="Times New Roman" w:hAnsi="Times New Roman"/>
          <w:color w:val="000000"/>
          <w:sz w:val="28"/>
          <w:szCs w:val="28"/>
        </w:rPr>
        <w:t>г</w:t>
      </w:r>
      <w:r w:rsidRPr="0090129A">
        <w:rPr>
          <w:rFonts w:ascii="Times New Roman" w:hAnsi="Times New Roman"/>
          <w:color w:val="000000"/>
          <w:sz w:val="28"/>
          <w:szCs w:val="28"/>
        </w:rPr>
        <w:t>осударственных услуг</w:t>
      </w:r>
      <w:r w:rsidR="00BC3245">
        <w:rPr>
          <w:rFonts w:ascii="Times New Roman" w:hAnsi="Times New Roman"/>
          <w:color w:val="000000"/>
          <w:sz w:val="28"/>
          <w:szCs w:val="28"/>
          <w:lang w:val="kk-KZ"/>
        </w:rPr>
        <w:t>:</w:t>
      </w:r>
    </w:p>
    <w:p w:rsidR="00C711FB" w:rsidRDefault="00C711FB" w:rsidP="00BC324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>1) Результаты оптимизации и автоматизации процессов ок</w:t>
      </w:r>
      <w:r>
        <w:rPr>
          <w:rFonts w:ascii="Times New Roman" w:hAnsi="Times New Roman"/>
          <w:color w:val="000000"/>
          <w:sz w:val="28"/>
          <w:szCs w:val="28"/>
        </w:rPr>
        <w:t xml:space="preserve">азания государственных услуг: </w:t>
      </w:r>
      <w:r w:rsidR="00FB2596">
        <w:rPr>
          <w:rFonts w:ascii="Times New Roman" w:hAnsi="Times New Roman"/>
          <w:color w:val="000000"/>
          <w:sz w:val="28"/>
          <w:szCs w:val="28"/>
        </w:rPr>
        <w:t>предложения по автоматизации и оптимизации процессов оказания государственных услуг не вносились.</w:t>
      </w:r>
    </w:p>
    <w:p w:rsidR="00C711FB" w:rsidRDefault="00C711FB" w:rsidP="00BC324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Pr="0090129A">
        <w:rPr>
          <w:rFonts w:ascii="Times New Roman" w:hAnsi="Times New Roman"/>
          <w:color w:val="000000"/>
          <w:sz w:val="28"/>
          <w:szCs w:val="28"/>
        </w:rPr>
        <w:t>) Мероприятия, направленные на повышение квалификации сотрудников в сфере</w:t>
      </w:r>
      <w:r w:rsidR="00FB259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5208A">
        <w:rPr>
          <w:rFonts w:ascii="Times New Roman" w:hAnsi="Times New Roman"/>
          <w:color w:val="000000"/>
          <w:sz w:val="28"/>
          <w:szCs w:val="28"/>
        </w:rPr>
        <w:t xml:space="preserve">оказания государственных услуг: </w:t>
      </w:r>
      <w:r w:rsidR="00F5208A">
        <w:rPr>
          <w:rFonts w:ascii="Times New Roman" w:hAnsi="Times New Roman"/>
          <w:color w:val="000000"/>
          <w:sz w:val="28"/>
          <w:szCs w:val="28"/>
        </w:rPr>
        <w:br/>
      </w:r>
      <w:r w:rsidR="00B33828">
        <w:rPr>
          <w:rFonts w:ascii="Times New Roman" w:hAnsi="Times New Roman"/>
          <w:color w:val="000000"/>
          <w:sz w:val="28"/>
          <w:szCs w:val="28"/>
        </w:rPr>
        <w:t>повышени</w:t>
      </w:r>
      <w:r w:rsidR="00F5208A">
        <w:rPr>
          <w:rFonts w:ascii="Times New Roman" w:hAnsi="Times New Roman"/>
          <w:color w:val="000000"/>
          <w:sz w:val="28"/>
          <w:szCs w:val="28"/>
        </w:rPr>
        <w:t>е</w:t>
      </w:r>
      <w:r w:rsidR="00B33828">
        <w:rPr>
          <w:rFonts w:ascii="Times New Roman" w:hAnsi="Times New Roman"/>
          <w:color w:val="000000"/>
          <w:sz w:val="28"/>
          <w:szCs w:val="28"/>
        </w:rPr>
        <w:t xml:space="preserve"> квалификаци</w:t>
      </w:r>
      <w:r w:rsidR="00F5208A">
        <w:rPr>
          <w:rFonts w:ascii="Times New Roman" w:hAnsi="Times New Roman"/>
          <w:color w:val="000000"/>
          <w:sz w:val="28"/>
          <w:szCs w:val="28"/>
        </w:rPr>
        <w:t>и</w:t>
      </w:r>
      <w:r w:rsidR="00B3382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5208A">
        <w:rPr>
          <w:rFonts w:ascii="Times New Roman" w:hAnsi="Times New Roman"/>
          <w:color w:val="000000"/>
          <w:sz w:val="28"/>
          <w:szCs w:val="28"/>
        </w:rPr>
        <w:t xml:space="preserve">сотрудников, </w:t>
      </w:r>
      <w:r w:rsidR="00B33828">
        <w:rPr>
          <w:rFonts w:ascii="Times New Roman" w:hAnsi="Times New Roman"/>
          <w:color w:val="000000"/>
          <w:sz w:val="28"/>
          <w:szCs w:val="28"/>
        </w:rPr>
        <w:t>ответственных за оказани</w:t>
      </w:r>
      <w:r w:rsidR="00D61739">
        <w:rPr>
          <w:rFonts w:ascii="Times New Roman" w:hAnsi="Times New Roman"/>
          <w:color w:val="000000"/>
          <w:sz w:val="28"/>
          <w:szCs w:val="28"/>
        </w:rPr>
        <w:t>е</w:t>
      </w:r>
      <w:r w:rsidR="00B33828">
        <w:rPr>
          <w:rFonts w:ascii="Times New Roman" w:hAnsi="Times New Roman"/>
          <w:color w:val="000000"/>
          <w:sz w:val="28"/>
          <w:szCs w:val="28"/>
        </w:rPr>
        <w:t xml:space="preserve">  государственных услуг</w:t>
      </w:r>
      <w:r w:rsidR="00F5208A">
        <w:rPr>
          <w:rFonts w:ascii="Times New Roman" w:hAnsi="Times New Roman"/>
          <w:color w:val="000000"/>
          <w:sz w:val="28"/>
          <w:szCs w:val="28"/>
        </w:rPr>
        <w:t xml:space="preserve">, осуществляется в соответствии </w:t>
      </w:r>
      <w:r w:rsidR="00F5208A">
        <w:rPr>
          <w:rFonts w:ascii="Times New Roman" w:hAnsi="Times New Roman"/>
          <w:color w:val="000000"/>
          <w:sz w:val="28"/>
          <w:szCs w:val="28"/>
        </w:rPr>
        <w:br/>
        <w:t xml:space="preserve">с Планом графиком обучения филиала АГУ по СКО. </w:t>
      </w:r>
      <w:r w:rsidRPr="0090129A">
        <w:rPr>
          <w:rFonts w:ascii="Times New Roman" w:hAnsi="Times New Roman"/>
          <w:sz w:val="28"/>
          <w:szCs w:val="28"/>
        </w:rPr>
        <w:br/>
      </w:r>
      <w:r w:rsidRPr="0090129A">
        <w:rPr>
          <w:rFonts w:ascii="Times New Roman" w:hAnsi="Times New Roman"/>
          <w:color w:val="000000"/>
          <w:sz w:val="28"/>
          <w:szCs w:val="28"/>
        </w:rPr>
        <w:t>      3) Нормативно-правовое совершенствование процессов</w:t>
      </w:r>
      <w:r w:rsidR="00613CD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5208A">
        <w:rPr>
          <w:rFonts w:ascii="Times New Roman" w:hAnsi="Times New Roman"/>
          <w:color w:val="000000"/>
          <w:sz w:val="28"/>
          <w:szCs w:val="28"/>
        </w:rPr>
        <w:t xml:space="preserve">оказания государственных услуг: </w:t>
      </w:r>
      <w:r w:rsidR="00613CDB">
        <w:rPr>
          <w:rFonts w:ascii="Times New Roman" w:hAnsi="Times New Roman"/>
          <w:color w:val="000000"/>
          <w:sz w:val="28"/>
          <w:szCs w:val="28"/>
        </w:rPr>
        <w:t xml:space="preserve">предложения </w:t>
      </w:r>
      <w:r w:rsidR="00F5208A">
        <w:rPr>
          <w:rFonts w:ascii="Times New Roman" w:hAnsi="Times New Roman"/>
          <w:color w:val="000000"/>
          <w:sz w:val="28"/>
          <w:szCs w:val="28"/>
        </w:rPr>
        <w:t>о внесении изменений в нормативно-правовые акты</w:t>
      </w:r>
      <w:r w:rsidR="00613CD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5208A">
        <w:rPr>
          <w:rFonts w:ascii="Times New Roman" w:hAnsi="Times New Roman"/>
          <w:color w:val="000000"/>
          <w:sz w:val="28"/>
          <w:szCs w:val="28"/>
        </w:rPr>
        <w:t>не вносились.</w:t>
      </w:r>
      <w:r w:rsidR="00613CDB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C711FB" w:rsidRDefault="00C711FB" w:rsidP="00BC324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 xml:space="preserve">4. </w:t>
      </w:r>
      <w:proofErr w:type="gramStart"/>
      <w:r w:rsidRPr="0090129A">
        <w:rPr>
          <w:rFonts w:ascii="Times New Roman" w:hAnsi="Times New Roman"/>
          <w:color w:val="000000"/>
          <w:sz w:val="28"/>
          <w:szCs w:val="28"/>
        </w:rPr>
        <w:t>Контроль за</w:t>
      </w:r>
      <w:proofErr w:type="gramEnd"/>
      <w:r w:rsidRPr="0090129A">
        <w:rPr>
          <w:rFonts w:ascii="Times New Roman" w:hAnsi="Times New Roman"/>
          <w:color w:val="000000"/>
          <w:sz w:val="28"/>
          <w:szCs w:val="28"/>
        </w:rPr>
        <w:t xml:space="preserve"> качеством оказания государственных услуг</w:t>
      </w:r>
      <w:r w:rsidRPr="0090129A">
        <w:rPr>
          <w:rFonts w:ascii="Times New Roman" w:hAnsi="Times New Roman"/>
          <w:sz w:val="28"/>
          <w:szCs w:val="28"/>
        </w:rPr>
        <w:br/>
      </w:r>
      <w:r w:rsidRPr="0090129A">
        <w:rPr>
          <w:rFonts w:ascii="Times New Roman" w:hAnsi="Times New Roman"/>
          <w:color w:val="000000"/>
          <w:sz w:val="28"/>
          <w:szCs w:val="28"/>
        </w:rPr>
        <w:t xml:space="preserve">      </w:t>
      </w:r>
      <w:r>
        <w:rPr>
          <w:rFonts w:ascii="Times New Roman" w:hAnsi="Times New Roman"/>
          <w:color w:val="000000"/>
          <w:sz w:val="28"/>
          <w:szCs w:val="28"/>
        </w:rPr>
        <w:tab/>
      </w:r>
      <w:r w:rsidRPr="0090129A">
        <w:rPr>
          <w:rFonts w:ascii="Times New Roman" w:hAnsi="Times New Roman"/>
          <w:color w:val="000000"/>
          <w:sz w:val="28"/>
          <w:szCs w:val="28"/>
        </w:rPr>
        <w:t>1) Информация о жалобах услугополучателей по вопросам оказания государственных услуг (приложение)</w:t>
      </w:r>
      <w:r>
        <w:rPr>
          <w:rFonts w:ascii="Times New Roman" w:hAnsi="Times New Roman"/>
          <w:color w:val="000000"/>
          <w:sz w:val="28"/>
          <w:szCs w:val="28"/>
        </w:rPr>
        <w:t>: жалоб не поступало.</w:t>
      </w:r>
      <w:r w:rsidRPr="0090129A">
        <w:rPr>
          <w:rFonts w:ascii="Times New Roman" w:hAnsi="Times New Roman"/>
          <w:sz w:val="28"/>
          <w:szCs w:val="28"/>
        </w:rPr>
        <w:br/>
      </w:r>
      <w:r w:rsidRPr="0090129A">
        <w:rPr>
          <w:rFonts w:ascii="Times New Roman" w:hAnsi="Times New Roman"/>
          <w:color w:val="000000"/>
          <w:sz w:val="28"/>
          <w:szCs w:val="28"/>
        </w:rPr>
        <w:t>      2) Результаты внутреннего контроля за качеством</w:t>
      </w:r>
      <w:r>
        <w:rPr>
          <w:rFonts w:ascii="Times New Roman" w:hAnsi="Times New Roman"/>
          <w:color w:val="000000"/>
          <w:sz w:val="28"/>
          <w:szCs w:val="28"/>
        </w:rPr>
        <w:t xml:space="preserve"> оказания государственн</w:t>
      </w:r>
      <w:r w:rsidR="00F5208A">
        <w:rPr>
          <w:rFonts w:ascii="Times New Roman" w:hAnsi="Times New Roman"/>
          <w:color w:val="000000"/>
          <w:sz w:val="28"/>
          <w:szCs w:val="28"/>
        </w:rPr>
        <w:t xml:space="preserve">ых услуг: </w:t>
      </w:r>
      <w:r>
        <w:rPr>
          <w:rFonts w:ascii="Times New Roman" w:hAnsi="Times New Roman"/>
          <w:color w:val="000000"/>
          <w:sz w:val="28"/>
          <w:szCs w:val="28"/>
        </w:rPr>
        <w:t>ежемесячный мониторинг по срокам исполнения и разъяснительная работа по оказанию государственных услуг.</w:t>
      </w:r>
    </w:p>
    <w:p w:rsidR="00C711FB" w:rsidRDefault="00C711FB" w:rsidP="00BC324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 xml:space="preserve">3) Результаты </w:t>
      </w:r>
      <w:proofErr w:type="gramStart"/>
      <w:r w:rsidRPr="0090129A">
        <w:rPr>
          <w:rFonts w:ascii="Times New Roman" w:hAnsi="Times New Roman"/>
          <w:color w:val="000000"/>
          <w:sz w:val="28"/>
          <w:szCs w:val="28"/>
        </w:rPr>
        <w:t>контроля за</w:t>
      </w:r>
      <w:proofErr w:type="gramEnd"/>
      <w:r w:rsidRPr="0090129A">
        <w:rPr>
          <w:rFonts w:ascii="Times New Roman" w:hAnsi="Times New Roman"/>
          <w:color w:val="000000"/>
          <w:sz w:val="28"/>
          <w:szCs w:val="28"/>
        </w:rPr>
        <w:t xml:space="preserve"> качеством оказания государственных услуг, проведенного уполномоченным органом по оценке и контролю за качеством</w:t>
      </w:r>
      <w:r w:rsidR="00596896">
        <w:rPr>
          <w:rFonts w:ascii="Times New Roman" w:hAnsi="Times New Roman"/>
          <w:color w:val="000000"/>
          <w:sz w:val="28"/>
          <w:szCs w:val="28"/>
        </w:rPr>
        <w:t xml:space="preserve"> оказ</w:t>
      </w:r>
      <w:r w:rsidR="00F5208A">
        <w:rPr>
          <w:rFonts w:ascii="Times New Roman" w:hAnsi="Times New Roman"/>
          <w:color w:val="000000"/>
          <w:sz w:val="28"/>
          <w:szCs w:val="28"/>
        </w:rPr>
        <w:t>ания государственных услуг:</w:t>
      </w:r>
      <w:r w:rsidR="00596896">
        <w:rPr>
          <w:rFonts w:ascii="Times New Roman" w:hAnsi="Times New Roman"/>
          <w:color w:val="000000"/>
          <w:sz w:val="28"/>
          <w:szCs w:val="28"/>
        </w:rPr>
        <w:t xml:space="preserve"> при</w:t>
      </w:r>
      <w:r w:rsidR="00F5208A">
        <w:rPr>
          <w:rFonts w:ascii="Times New Roman" w:hAnsi="Times New Roman"/>
          <w:color w:val="000000"/>
          <w:sz w:val="28"/>
          <w:szCs w:val="28"/>
        </w:rPr>
        <w:t xml:space="preserve"> проведении</w:t>
      </w:r>
      <w:r w:rsidR="0059689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5208A">
        <w:rPr>
          <w:rFonts w:ascii="Times New Roman" w:hAnsi="Times New Roman"/>
          <w:color w:val="000000"/>
          <w:sz w:val="28"/>
          <w:szCs w:val="28"/>
        </w:rPr>
        <w:t xml:space="preserve">контрольного мероприятия, </w:t>
      </w:r>
      <w:r w:rsidR="00596896">
        <w:rPr>
          <w:rFonts w:ascii="Times New Roman" w:hAnsi="Times New Roman"/>
          <w:color w:val="000000"/>
          <w:sz w:val="28"/>
          <w:szCs w:val="28"/>
        </w:rPr>
        <w:t>нарушени</w:t>
      </w:r>
      <w:r w:rsidR="00F5208A">
        <w:rPr>
          <w:rFonts w:ascii="Times New Roman" w:hAnsi="Times New Roman"/>
          <w:color w:val="000000"/>
          <w:sz w:val="28"/>
          <w:szCs w:val="28"/>
        </w:rPr>
        <w:t>й не выяв</w:t>
      </w:r>
      <w:r w:rsidR="00596896">
        <w:rPr>
          <w:rFonts w:ascii="Times New Roman" w:hAnsi="Times New Roman"/>
          <w:color w:val="000000"/>
          <w:sz w:val="28"/>
          <w:szCs w:val="28"/>
        </w:rPr>
        <w:t>л</w:t>
      </w:r>
      <w:r w:rsidR="00F5208A">
        <w:rPr>
          <w:rFonts w:ascii="Times New Roman" w:hAnsi="Times New Roman"/>
          <w:color w:val="000000"/>
          <w:sz w:val="28"/>
          <w:szCs w:val="28"/>
        </w:rPr>
        <w:t>ено</w:t>
      </w:r>
      <w:r w:rsidR="00596896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613CDB">
        <w:rPr>
          <w:rFonts w:ascii="Times New Roman" w:hAnsi="Times New Roman"/>
          <w:color w:val="000000"/>
          <w:sz w:val="28"/>
          <w:szCs w:val="28"/>
        </w:rPr>
        <w:t>ответственные сотрудники</w:t>
      </w:r>
      <w:r w:rsidR="00F5208A">
        <w:rPr>
          <w:rFonts w:ascii="Times New Roman" w:hAnsi="Times New Roman"/>
          <w:color w:val="000000"/>
          <w:sz w:val="28"/>
          <w:szCs w:val="28"/>
        </w:rPr>
        <w:br/>
      </w:r>
      <w:r w:rsidR="00613CDB">
        <w:rPr>
          <w:rFonts w:ascii="Times New Roman" w:hAnsi="Times New Roman"/>
          <w:color w:val="000000"/>
          <w:sz w:val="28"/>
          <w:szCs w:val="28"/>
        </w:rPr>
        <w:t xml:space="preserve"> к дисциплинарно</w:t>
      </w:r>
      <w:r w:rsidR="00D61739">
        <w:rPr>
          <w:rFonts w:ascii="Times New Roman" w:hAnsi="Times New Roman"/>
          <w:color w:val="000000"/>
          <w:sz w:val="28"/>
          <w:szCs w:val="28"/>
        </w:rPr>
        <w:t>й</w:t>
      </w:r>
      <w:r w:rsidR="00613CD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F0DE7">
        <w:rPr>
          <w:rFonts w:ascii="Times New Roman" w:hAnsi="Times New Roman"/>
          <w:color w:val="000000"/>
          <w:sz w:val="28"/>
          <w:szCs w:val="28"/>
        </w:rPr>
        <w:t>ответственности</w:t>
      </w:r>
      <w:r w:rsidR="00613CDB">
        <w:rPr>
          <w:rFonts w:ascii="Times New Roman" w:hAnsi="Times New Roman"/>
          <w:color w:val="000000"/>
          <w:sz w:val="28"/>
          <w:szCs w:val="28"/>
        </w:rPr>
        <w:t xml:space="preserve"> не привлекались.</w:t>
      </w:r>
    </w:p>
    <w:p w:rsidR="00C711FB" w:rsidRDefault="00C711FB" w:rsidP="00BC324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lastRenderedPageBreak/>
        <w:t>4) Результаты общественного мониторинга качества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5208A">
        <w:rPr>
          <w:rFonts w:ascii="Times New Roman" w:hAnsi="Times New Roman"/>
          <w:color w:val="000000"/>
          <w:sz w:val="28"/>
          <w:szCs w:val="28"/>
        </w:rPr>
        <w:t>оказания государственных услуг:</w:t>
      </w:r>
      <w:r>
        <w:rPr>
          <w:rFonts w:ascii="Times New Roman" w:hAnsi="Times New Roman"/>
          <w:color w:val="000000"/>
          <w:sz w:val="28"/>
          <w:szCs w:val="28"/>
        </w:rPr>
        <w:t xml:space="preserve"> не проводилось.</w:t>
      </w:r>
    </w:p>
    <w:p w:rsidR="00B33828" w:rsidRDefault="00C711FB" w:rsidP="00BC324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>5. Перспективы дальнейшей эффективности и повышения удовлетворенности услугополучателей качеством</w:t>
      </w:r>
      <w:r w:rsidR="00F5208A">
        <w:rPr>
          <w:rFonts w:ascii="Times New Roman" w:hAnsi="Times New Roman"/>
          <w:color w:val="000000"/>
          <w:sz w:val="28"/>
          <w:szCs w:val="28"/>
        </w:rPr>
        <w:t xml:space="preserve"> оказания государственных услуг: перевод государственных услуг в электронный формат, оказание услуг по принципу «одного окна».</w:t>
      </w:r>
    </w:p>
    <w:p w:rsidR="00BC3245" w:rsidRDefault="00BC3245" w:rsidP="00BC3245">
      <w:pPr>
        <w:spacing w:after="0"/>
        <w:jc w:val="center"/>
        <w:rPr>
          <w:rFonts w:ascii="Times New Roman" w:hAnsi="Times New Roman"/>
          <w:sz w:val="28"/>
          <w:szCs w:val="28"/>
          <w:lang w:val="kk-KZ" w:eastAsia="ru-RU"/>
        </w:rPr>
      </w:pPr>
    </w:p>
    <w:p w:rsidR="00BC3245" w:rsidRDefault="00BC3245" w:rsidP="00BC3245">
      <w:pPr>
        <w:spacing w:after="0"/>
        <w:jc w:val="center"/>
        <w:rPr>
          <w:rFonts w:ascii="Times New Roman" w:hAnsi="Times New Roman"/>
          <w:sz w:val="28"/>
          <w:szCs w:val="28"/>
          <w:lang w:val="kk-KZ" w:eastAsia="ru-RU"/>
        </w:rPr>
      </w:pPr>
    </w:p>
    <w:p w:rsidR="00BC3245" w:rsidRDefault="00BC3245" w:rsidP="00BC3245">
      <w:pPr>
        <w:spacing w:after="0"/>
        <w:rPr>
          <w:rFonts w:ascii="Times New Roman" w:hAnsi="Times New Roman"/>
          <w:b/>
          <w:sz w:val="28"/>
          <w:szCs w:val="28"/>
          <w:lang w:val="kk-KZ" w:eastAsia="ru-RU"/>
        </w:rPr>
      </w:pPr>
      <w:r>
        <w:rPr>
          <w:rFonts w:ascii="Times New Roman" w:hAnsi="Times New Roman"/>
          <w:sz w:val="28"/>
          <w:szCs w:val="28"/>
          <w:lang w:val="kk-KZ" w:eastAsia="ru-RU"/>
        </w:rPr>
        <w:t xml:space="preserve">                                </w:t>
      </w:r>
      <w:r w:rsidR="00852AE2" w:rsidRPr="00BC3245">
        <w:rPr>
          <w:rFonts w:ascii="Times New Roman" w:hAnsi="Times New Roman"/>
          <w:b/>
          <w:sz w:val="28"/>
          <w:szCs w:val="28"/>
          <w:lang w:eastAsia="ru-RU"/>
        </w:rPr>
        <w:t xml:space="preserve">Аким </w:t>
      </w:r>
    </w:p>
    <w:p w:rsidR="00FF2AA0" w:rsidRPr="00BC3245" w:rsidRDefault="00852AE2" w:rsidP="00BC3245">
      <w:pPr>
        <w:spacing w:after="0"/>
        <w:jc w:val="center"/>
        <w:rPr>
          <w:rFonts w:ascii="Times New Roman" w:hAnsi="Times New Roman"/>
          <w:b/>
          <w:sz w:val="28"/>
          <w:szCs w:val="28"/>
          <w:lang w:val="kk-KZ"/>
        </w:rPr>
      </w:pPr>
      <w:proofErr w:type="spellStart"/>
      <w:r w:rsidRPr="00BC3245">
        <w:rPr>
          <w:rFonts w:ascii="Times New Roman" w:hAnsi="Times New Roman"/>
          <w:b/>
          <w:sz w:val="28"/>
          <w:szCs w:val="28"/>
          <w:lang w:eastAsia="ru-RU"/>
        </w:rPr>
        <w:t>Алматинского</w:t>
      </w:r>
      <w:proofErr w:type="spellEnd"/>
      <w:r w:rsidRPr="00BC3245">
        <w:rPr>
          <w:rFonts w:ascii="Times New Roman" w:hAnsi="Times New Roman"/>
          <w:b/>
          <w:sz w:val="28"/>
          <w:szCs w:val="28"/>
          <w:lang w:eastAsia="ru-RU"/>
        </w:rPr>
        <w:t xml:space="preserve"> сельского округа   </w:t>
      </w:r>
      <w:r w:rsidR="00BC3245">
        <w:rPr>
          <w:rFonts w:ascii="Times New Roman" w:hAnsi="Times New Roman"/>
          <w:b/>
          <w:sz w:val="28"/>
          <w:szCs w:val="28"/>
          <w:lang w:val="kk-KZ" w:eastAsia="ru-RU"/>
        </w:rPr>
        <w:t xml:space="preserve">                                 </w:t>
      </w:r>
      <w:r w:rsidRPr="00BC3245">
        <w:rPr>
          <w:rFonts w:ascii="Times New Roman" w:hAnsi="Times New Roman"/>
          <w:b/>
          <w:sz w:val="28"/>
          <w:szCs w:val="28"/>
          <w:lang w:eastAsia="ru-RU"/>
        </w:rPr>
        <w:t xml:space="preserve">    </w:t>
      </w:r>
      <w:proofErr w:type="spellStart"/>
      <w:r w:rsidRPr="00BC3245">
        <w:rPr>
          <w:rFonts w:ascii="Times New Roman" w:hAnsi="Times New Roman"/>
          <w:b/>
          <w:sz w:val="28"/>
          <w:szCs w:val="28"/>
          <w:lang w:eastAsia="ru-RU"/>
        </w:rPr>
        <w:t>Л.Ботина</w:t>
      </w:r>
      <w:proofErr w:type="spellEnd"/>
    </w:p>
    <w:p w:rsidR="00FF2AA0" w:rsidRPr="00BC3245" w:rsidRDefault="00FF2AA0" w:rsidP="00BC3245">
      <w:pPr>
        <w:spacing w:after="0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FF2AA0" w:rsidRPr="00BC3245" w:rsidRDefault="00FF2AA0" w:rsidP="00BC3245">
      <w:pPr>
        <w:spacing w:after="0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FF2AA0" w:rsidRDefault="00FF2AA0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B33828" w:rsidRDefault="00B3382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B33828" w:rsidRDefault="00B3382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B33828" w:rsidRDefault="00B3382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B33828" w:rsidRDefault="00B3382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B33828" w:rsidRDefault="00B3382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B33828" w:rsidRDefault="00B3382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D6575D" w:rsidRDefault="00D6575D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D6575D" w:rsidRDefault="00D6575D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B33828" w:rsidRDefault="00B3382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B33828" w:rsidRDefault="00B3382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906E09" w:rsidRDefault="007C6B85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sectPr w:rsidR="00906E09" w:rsidSect="00BC3245">
      <w:pgSz w:w="11906" w:h="16838"/>
      <w:pgMar w:top="1276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A5000"/>
    <w:multiLevelType w:val="hybridMultilevel"/>
    <w:tmpl w:val="6554D1F4"/>
    <w:lvl w:ilvl="0" w:tplc="2272F70E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1557362"/>
    <w:multiLevelType w:val="multilevel"/>
    <w:tmpl w:val="7E48F2E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274"/>
        </w:tabs>
        <w:ind w:left="127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981"/>
        </w:tabs>
        <w:ind w:left="198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688"/>
        </w:tabs>
        <w:ind w:left="268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395"/>
        </w:tabs>
        <w:ind w:left="339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102"/>
        </w:tabs>
        <w:ind w:left="410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809"/>
        </w:tabs>
        <w:ind w:left="480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516"/>
        </w:tabs>
        <w:ind w:left="551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223"/>
        </w:tabs>
        <w:ind w:left="6223" w:hanging="283"/>
      </w:pPr>
      <w:rPr>
        <w:rFonts w:ascii="Symbol" w:hAnsi="Symbol" w:cs="Symbol" w:hint="default"/>
      </w:rPr>
    </w:lvl>
  </w:abstractNum>
  <w:abstractNum w:abstractNumId="2">
    <w:nsid w:val="269D0F5F"/>
    <w:multiLevelType w:val="multilevel"/>
    <w:tmpl w:val="CDBE7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49032E7"/>
    <w:multiLevelType w:val="multilevel"/>
    <w:tmpl w:val="2D50BA4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4">
    <w:nsid w:val="3CEB4894"/>
    <w:multiLevelType w:val="multilevel"/>
    <w:tmpl w:val="53A4438E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  <w:rPr>
        <w:rFonts w:ascii="Times New Roman" w:eastAsia="Andale Sans UI" w:hAnsi="Times New Roman" w:cs="Tahoma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5">
    <w:nsid w:val="49742892"/>
    <w:multiLevelType w:val="multilevel"/>
    <w:tmpl w:val="53A4438E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  <w:rPr>
        <w:rFonts w:ascii="Times New Roman" w:eastAsia="Andale Sans UI" w:hAnsi="Times New Roman" w:cs="Tahoma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6">
    <w:nsid w:val="679B7D5E"/>
    <w:multiLevelType w:val="multilevel"/>
    <w:tmpl w:val="A596D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5CD0010"/>
    <w:multiLevelType w:val="hybridMultilevel"/>
    <w:tmpl w:val="2CC4A4C4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6"/>
  </w:num>
  <w:num w:numId="5">
    <w:abstractNumId w:val="1"/>
  </w:num>
  <w:num w:numId="6">
    <w:abstractNumId w:val="3"/>
  </w:num>
  <w:num w:numId="7">
    <w:abstractNumId w:val="4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E7F1A"/>
    <w:rsid w:val="00023384"/>
    <w:rsid w:val="000532BD"/>
    <w:rsid w:val="00070A93"/>
    <w:rsid w:val="000A749F"/>
    <w:rsid w:val="000B66E6"/>
    <w:rsid w:val="000C2EF6"/>
    <w:rsid w:val="000C4395"/>
    <w:rsid w:val="000C7364"/>
    <w:rsid w:val="00110CD3"/>
    <w:rsid w:val="00161DBA"/>
    <w:rsid w:val="0018025E"/>
    <w:rsid w:val="00186373"/>
    <w:rsid w:val="001A04DB"/>
    <w:rsid w:val="001B3A08"/>
    <w:rsid w:val="001B7185"/>
    <w:rsid w:val="002171F1"/>
    <w:rsid w:val="002570AB"/>
    <w:rsid w:val="002B7EE5"/>
    <w:rsid w:val="002C5C0A"/>
    <w:rsid w:val="002C6120"/>
    <w:rsid w:val="002D179A"/>
    <w:rsid w:val="002E62C4"/>
    <w:rsid w:val="002F1DDF"/>
    <w:rsid w:val="002F479A"/>
    <w:rsid w:val="003175A6"/>
    <w:rsid w:val="00325331"/>
    <w:rsid w:val="0033002E"/>
    <w:rsid w:val="00330F6D"/>
    <w:rsid w:val="003713E2"/>
    <w:rsid w:val="00372A4A"/>
    <w:rsid w:val="003850E0"/>
    <w:rsid w:val="003A1C02"/>
    <w:rsid w:val="003A671A"/>
    <w:rsid w:val="003B3248"/>
    <w:rsid w:val="003D65A8"/>
    <w:rsid w:val="003E455C"/>
    <w:rsid w:val="00426AFF"/>
    <w:rsid w:val="0043475E"/>
    <w:rsid w:val="00477EC7"/>
    <w:rsid w:val="00484D83"/>
    <w:rsid w:val="004A54B0"/>
    <w:rsid w:val="004C1A11"/>
    <w:rsid w:val="004D1BDD"/>
    <w:rsid w:val="004E7F1A"/>
    <w:rsid w:val="005153A7"/>
    <w:rsid w:val="00522086"/>
    <w:rsid w:val="005550EC"/>
    <w:rsid w:val="00561C0B"/>
    <w:rsid w:val="0057402A"/>
    <w:rsid w:val="005819F6"/>
    <w:rsid w:val="005835DC"/>
    <w:rsid w:val="00584AED"/>
    <w:rsid w:val="00596896"/>
    <w:rsid w:val="005A0584"/>
    <w:rsid w:val="005A339B"/>
    <w:rsid w:val="005C76F5"/>
    <w:rsid w:val="005D25EF"/>
    <w:rsid w:val="005E089D"/>
    <w:rsid w:val="005F7D43"/>
    <w:rsid w:val="00613CDB"/>
    <w:rsid w:val="00625B13"/>
    <w:rsid w:val="00662C66"/>
    <w:rsid w:val="006739C8"/>
    <w:rsid w:val="006A1610"/>
    <w:rsid w:val="006A658F"/>
    <w:rsid w:val="006B1ADC"/>
    <w:rsid w:val="006B7DB6"/>
    <w:rsid w:val="006D2AB0"/>
    <w:rsid w:val="00701801"/>
    <w:rsid w:val="00711853"/>
    <w:rsid w:val="00715698"/>
    <w:rsid w:val="007209CA"/>
    <w:rsid w:val="007263BE"/>
    <w:rsid w:val="00731BDF"/>
    <w:rsid w:val="0073637E"/>
    <w:rsid w:val="007507A8"/>
    <w:rsid w:val="007578FF"/>
    <w:rsid w:val="00765AFB"/>
    <w:rsid w:val="00774F2D"/>
    <w:rsid w:val="00780582"/>
    <w:rsid w:val="00786A58"/>
    <w:rsid w:val="0079314E"/>
    <w:rsid w:val="00797D9C"/>
    <w:rsid w:val="007C6B85"/>
    <w:rsid w:val="007D7118"/>
    <w:rsid w:val="00814976"/>
    <w:rsid w:val="008224F6"/>
    <w:rsid w:val="00823AD6"/>
    <w:rsid w:val="00824F37"/>
    <w:rsid w:val="00843F92"/>
    <w:rsid w:val="00852AE2"/>
    <w:rsid w:val="008A4D94"/>
    <w:rsid w:val="008B5D5C"/>
    <w:rsid w:val="008B7051"/>
    <w:rsid w:val="008E0001"/>
    <w:rsid w:val="00906E09"/>
    <w:rsid w:val="00952592"/>
    <w:rsid w:val="009560AE"/>
    <w:rsid w:val="00971B9D"/>
    <w:rsid w:val="00992E56"/>
    <w:rsid w:val="009B2F68"/>
    <w:rsid w:val="009C3ECC"/>
    <w:rsid w:val="009F7D33"/>
    <w:rsid w:val="00A16E24"/>
    <w:rsid w:val="00A176C6"/>
    <w:rsid w:val="00A231A6"/>
    <w:rsid w:val="00A2350F"/>
    <w:rsid w:val="00A264C7"/>
    <w:rsid w:val="00A61EA0"/>
    <w:rsid w:val="00A81108"/>
    <w:rsid w:val="00A84361"/>
    <w:rsid w:val="00A866D0"/>
    <w:rsid w:val="00AA4E13"/>
    <w:rsid w:val="00AB3A4C"/>
    <w:rsid w:val="00AE662D"/>
    <w:rsid w:val="00B14AE0"/>
    <w:rsid w:val="00B33828"/>
    <w:rsid w:val="00B4097E"/>
    <w:rsid w:val="00B41C5E"/>
    <w:rsid w:val="00B64147"/>
    <w:rsid w:val="00B65E40"/>
    <w:rsid w:val="00B678B4"/>
    <w:rsid w:val="00B75EED"/>
    <w:rsid w:val="00B9617B"/>
    <w:rsid w:val="00BA5921"/>
    <w:rsid w:val="00BC3245"/>
    <w:rsid w:val="00C13DA9"/>
    <w:rsid w:val="00C33A45"/>
    <w:rsid w:val="00C3572C"/>
    <w:rsid w:val="00C37842"/>
    <w:rsid w:val="00C711FB"/>
    <w:rsid w:val="00C778A4"/>
    <w:rsid w:val="00C877A4"/>
    <w:rsid w:val="00C909B0"/>
    <w:rsid w:val="00CB0DB8"/>
    <w:rsid w:val="00CC4DF5"/>
    <w:rsid w:val="00CD23E0"/>
    <w:rsid w:val="00CD341E"/>
    <w:rsid w:val="00CD3A75"/>
    <w:rsid w:val="00D319FF"/>
    <w:rsid w:val="00D3771B"/>
    <w:rsid w:val="00D61739"/>
    <w:rsid w:val="00D6575D"/>
    <w:rsid w:val="00D6695B"/>
    <w:rsid w:val="00D7764A"/>
    <w:rsid w:val="00D92B83"/>
    <w:rsid w:val="00D9368D"/>
    <w:rsid w:val="00D94268"/>
    <w:rsid w:val="00D977BA"/>
    <w:rsid w:val="00DB6454"/>
    <w:rsid w:val="00DD1CE9"/>
    <w:rsid w:val="00DE1ABF"/>
    <w:rsid w:val="00DF0DE7"/>
    <w:rsid w:val="00E01798"/>
    <w:rsid w:val="00E01ADA"/>
    <w:rsid w:val="00E13375"/>
    <w:rsid w:val="00E1339B"/>
    <w:rsid w:val="00E1590D"/>
    <w:rsid w:val="00E6319F"/>
    <w:rsid w:val="00E7687C"/>
    <w:rsid w:val="00E913FA"/>
    <w:rsid w:val="00EC4433"/>
    <w:rsid w:val="00EE4A52"/>
    <w:rsid w:val="00EF612C"/>
    <w:rsid w:val="00F23923"/>
    <w:rsid w:val="00F41174"/>
    <w:rsid w:val="00F42A21"/>
    <w:rsid w:val="00F44AD3"/>
    <w:rsid w:val="00F454D4"/>
    <w:rsid w:val="00F5208A"/>
    <w:rsid w:val="00F65559"/>
    <w:rsid w:val="00F87221"/>
    <w:rsid w:val="00F906E5"/>
    <w:rsid w:val="00F942D4"/>
    <w:rsid w:val="00FB2596"/>
    <w:rsid w:val="00FD3FCE"/>
    <w:rsid w:val="00FE6644"/>
    <w:rsid w:val="00FF2AA0"/>
    <w:rsid w:val="00FF70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F6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locked/>
    <w:rsid w:val="00EC443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C439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C3ECC"/>
    <w:pPr>
      <w:ind w:left="720"/>
      <w:contextualSpacing/>
    </w:pPr>
  </w:style>
  <w:style w:type="character" w:customStyle="1" w:styleId="s0">
    <w:name w:val="s0"/>
    <w:rsid w:val="00E01798"/>
    <w:rPr>
      <w:rFonts w:ascii="Times New Roman" w:hAnsi="Times New Roman"/>
      <w:color w:val="000000"/>
      <w:sz w:val="20"/>
      <w:u w:val="none"/>
      <w:effect w:val="none"/>
    </w:rPr>
  </w:style>
  <w:style w:type="character" w:styleId="a5">
    <w:name w:val="Hyperlink"/>
    <w:uiPriority w:val="99"/>
    <w:semiHidden/>
    <w:unhideWhenUsed/>
    <w:rsid w:val="00C711FB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C711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C4433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styleId="a7">
    <w:name w:val="Emphasis"/>
    <w:basedOn w:val="a0"/>
    <w:qFormat/>
    <w:locked/>
    <w:rsid w:val="00DF0DE7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DF0D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F0DE7"/>
    <w:rPr>
      <w:rFonts w:ascii="Tahoma" w:hAnsi="Tahoma" w:cs="Tahoma"/>
      <w:sz w:val="16"/>
      <w:szCs w:val="16"/>
      <w:lang w:eastAsia="en-US"/>
    </w:rPr>
  </w:style>
  <w:style w:type="paragraph" w:styleId="aa">
    <w:name w:val="Body Text"/>
    <w:basedOn w:val="a"/>
    <w:link w:val="ab"/>
    <w:unhideWhenUsed/>
    <w:rsid w:val="00780582"/>
    <w:pPr>
      <w:widowControl w:val="0"/>
      <w:suppressAutoHyphens/>
      <w:spacing w:after="120" w:line="240" w:lineRule="auto"/>
    </w:pPr>
    <w:rPr>
      <w:rFonts w:ascii="Times New Roman" w:eastAsia="Andale Sans UI" w:hAnsi="Times New Roman" w:cs="Tahoma"/>
      <w:sz w:val="24"/>
      <w:szCs w:val="24"/>
      <w:lang w:val="en-US" w:bidi="en-US"/>
    </w:rPr>
  </w:style>
  <w:style w:type="character" w:customStyle="1" w:styleId="ab">
    <w:name w:val="Основной текст Знак"/>
    <w:basedOn w:val="a0"/>
    <w:link w:val="aa"/>
    <w:rsid w:val="00780582"/>
    <w:rPr>
      <w:rFonts w:ascii="Times New Roman" w:eastAsia="Andale Sans UI" w:hAnsi="Times New Roman" w:cs="Tahoma"/>
      <w:sz w:val="24"/>
      <w:szCs w:val="24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743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almaty-esl.sko.kz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950BB0-655F-4608-B338-A3966FB9C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774</Words>
  <Characters>4415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Медальбай Туякпаевич</dc:creator>
  <cp:lastModifiedBy>Admin</cp:lastModifiedBy>
  <cp:revision>16</cp:revision>
  <cp:lastPrinted>2018-04-11T11:27:00Z</cp:lastPrinted>
  <dcterms:created xsi:type="dcterms:W3CDTF">2018-04-09T09:42:00Z</dcterms:created>
  <dcterms:modified xsi:type="dcterms:W3CDTF">2018-04-19T12:18:00Z</dcterms:modified>
</cp:coreProperties>
</file>