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3E" w:rsidRDefault="0068393E" w:rsidP="0068393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Қазақстан Республикасы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  <w:t>Экономика және бюджеттік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  <w:t>жоспарлау Министрінің 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  <w:t>2013 жылғы 25 маусымдағы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  <w:t>№ 193 бұйрығына   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  <w:t>2-қосымша     </w:t>
      </w:r>
    </w:p>
    <w:p w:rsidR="0068393E" w:rsidRDefault="0068393E" w:rsidP="0068393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68393E" w:rsidRDefault="0068393E" w:rsidP="0068393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68393E" w:rsidRDefault="0068393E" w:rsidP="0068393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 </w:t>
      </w:r>
    </w:p>
    <w:p w:rsidR="0068393E" w:rsidRDefault="0068393E" w:rsidP="0068393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1E1E1E"/>
          <w:sz w:val="28"/>
          <w:szCs w:val="28"/>
        </w:rPr>
      </w:pPr>
      <w:r>
        <w:rPr>
          <w:rFonts w:ascii="Times New Roman" w:hAnsi="Times New Roman"/>
          <w:b/>
          <w:color w:val="1E1E1E"/>
          <w:sz w:val="28"/>
          <w:szCs w:val="28"/>
          <w:lang w:val="kk-KZ"/>
        </w:rPr>
        <w:t>«СҚО Тимирязев ауданы Ленин ауылдық округі әкімінің аппараты» КММ-нің 2019 жылы м</w:t>
      </w:r>
      <w:r>
        <w:rPr>
          <w:rFonts w:ascii="Times New Roman" w:hAnsi="Times New Roman"/>
          <w:b/>
          <w:color w:val="1E1E1E"/>
          <w:sz w:val="28"/>
          <w:szCs w:val="28"/>
        </w:rPr>
        <w:t>емлекеттік қызметтер көрсету</w:t>
      </w:r>
      <w:r>
        <w:rPr>
          <w:rFonts w:ascii="Times New Roman" w:hAnsi="Times New Roman"/>
          <w:b/>
          <w:color w:val="1E1E1E"/>
          <w:sz w:val="28"/>
          <w:szCs w:val="28"/>
        </w:rPr>
        <w:br/>
        <w:t>мәселелері жөніндегі қызметі есебінің үлгі нысаны</w:t>
      </w:r>
    </w:p>
    <w:p w:rsidR="0068393E" w:rsidRDefault="0068393E" w:rsidP="0068393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FF0000"/>
          <w:spacing w:val="2"/>
          <w:sz w:val="28"/>
          <w:szCs w:val="28"/>
        </w:rPr>
      </w:pPr>
      <w:r>
        <w:rPr>
          <w:rFonts w:ascii="Times New Roman" w:hAnsi="Times New Roman"/>
          <w:color w:val="FF0000"/>
          <w:spacing w:val="2"/>
          <w:sz w:val="28"/>
          <w:szCs w:val="28"/>
        </w:rPr>
        <w:t>      </w:t>
      </w:r>
    </w:p>
    <w:p w:rsidR="0068393E" w:rsidRDefault="0068393E" w:rsidP="0068393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1. Жалпы ережелер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      1) Көрсетілетін қызметті беруші туралы мәліметтер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-</w:t>
      </w:r>
      <w:r>
        <w:rPr>
          <w:rFonts w:ascii="Times New Roman" w:hAnsi="Times New Roman"/>
          <w:color w:val="1E1E1E"/>
          <w:sz w:val="28"/>
          <w:szCs w:val="28"/>
          <w:lang w:val="kk-KZ"/>
        </w:rPr>
        <w:t xml:space="preserve"> «СҚО Тимирязев ауданы Ленин ауылдық округі әкімінің аппараты» КММ.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0" w:name="z30"/>
      <w:bookmarkEnd w:id="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2) Мемлекеттік  қызметтер туралы ақпарат:</w:t>
      </w:r>
      <w:bookmarkStart w:id="1" w:name="z31"/>
      <w:bookmarkEnd w:id="1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 мемлекеттік қызметтер саны-0  </w:t>
      </w:r>
      <w:bookmarkStart w:id="2" w:name="z32"/>
      <w:bookmarkStart w:id="3" w:name="z33"/>
      <w:bookmarkStart w:id="4" w:name="z34"/>
      <w:bookmarkStart w:id="5" w:name="z35"/>
      <w:bookmarkStart w:id="6" w:name="z36"/>
      <w:bookmarkEnd w:id="2"/>
      <w:bookmarkEnd w:id="3"/>
      <w:bookmarkEnd w:id="4"/>
      <w:bookmarkEnd w:id="5"/>
      <w:bookmarkEnd w:id="6"/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 «Азаматтарға арналған үкімет» Мемлекеттік корпорациясы арқылы көрсетілетін мемлекеттік  қызметтер саны-0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Ақылы және /немесе/ ақылы  негізде көрсетілетін  мемлекеттік  қызметтердің саны-0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Қағаз және /немесе/ электронды түрде көрсетілетін мемлекеттік қызметкердің саны-0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Мемлекеттік  қызметтер  көрсету тәртібін айқындайтын  нормативтік  құқықтық  актілердің  саны-8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Сұранысқа ие  мемлекеттік  қызметтер  туралы  ақпарат</w:t>
      </w:r>
    </w:p>
    <w:p w:rsidR="0068393E" w:rsidRDefault="0068393E" w:rsidP="0068393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bookmarkStart w:id="7" w:name="z37"/>
      <w:bookmarkEnd w:id="7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</w:t>
      </w:r>
    </w:p>
    <w:p w:rsidR="0068393E" w:rsidRDefault="0068393E" w:rsidP="0068393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2. Көрсетілетін қызметті алушылармен жұмыс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8" w:name="z38"/>
      <w:bookmarkEnd w:id="8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</w:t>
      </w:r>
    </w:p>
    <w:p w:rsidR="0068393E" w:rsidRDefault="0068393E" w:rsidP="006839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 ақпарат хабарландыру түрінде «Нива» және «Көтерілген тың» аудандық газеттерінде мемлекеттік және орыс тілінде жарияланады және аудан әкімінің </w:t>
      </w:r>
      <w:r>
        <w:rPr>
          <w:rFonts w:ascii="Times New Roman" w:hAnsi="Times New Roman"/>
          <w:color w:val="FF0000"/>
          <w:sz w:val="28"/>
          <w:szCs w:val="28"/>
          <w:u w:val="single"/>
          <w:lang w:val="kk-KZ"/>
        </w:rPr>
        <w:t xml:space="preserve">www.tm.sko.gov.kz.  </w:t>
      </w:r>
      <w:r>
        <w:rPr>
          <w:rFonts w:ascii="Times New Roman" w:hAnsi="Times New Roman"/>
          <w:sz w:val="28"/>
          <w:szCs w:val="28"/>
          <w:lang w:val="kk-KZ"/>
        </w:rPr>
        <w:t>ресми сайтында</w:t>
      </w:r>
      <w:r>
        <w:rPr>
          <w:rFonts w:ascii="Times New Roman" w:hAnsi="Times New Roman"/>
          <w:color w:val="FF0000"/>
          <w:sz w:val="28"/>
          <w:szCs w:val="28"/>
          <w:u w:val="single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орналастырылады. </w:t>
      </w:r>
      <w:r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9" w:name="z39"/>
      <w:bookmarkEnd w:id="9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2) Мемлекеттік көрсетілетін қызметтер стандарттарының жобаларын жария талқылаулар туралы ақпарат – КММ  ауылдық округінің әкімінін аппаратта дөңгелек үстел өткізілді.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0" w:name="z40"/>
      <w:bookmarkEnd w:id="1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3) Мемлекеттік қызметтер көрсету процесінің ашықтығын қамтамасыз етуге бағытталған іс-шаралар (түсіндіру жұмыстары): мемлекеттік қызметті көрсету сапасы мәселелері жөнінде мәжілістер өткізіледі. 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1" w:name="z41"/>
      <w:bookmarkEnd w:id="11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3. Мемлекеттік қызметтер көрсету процестерін жетілдіру жөніндегі қызмет.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2" w:name="z42"/>
      <w:bookmarkEnd w:id="12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1) Мемлекеттік қызметтер көрсету процестерін оңтайландыру және автоматтандыру нәтижелері: электронды түрде  мемлекеттік қызмет көрсету жүзеге асырылады.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3" w:name="z43"/>
      <w:bookmarkEnd w:id="13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lastRenderedPageBreak/>
        <w:t>      2) Мемлекеттік қызметтер көрсету саласындағы қызметкерлердің біліктілігін арттыруға бағытталған іс-шаралар.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4" w:name="z44"/>
      <w:bookmarkEnd w:id="14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процестерін нормативтік-құқықтық жетілдіру.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5" w:name="z45"/>
      <w:bookmarkEnd w:id="15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4. Мемлекеттік қызметтер көрсету сапасын бақылау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6" w:name="z46"/>
      <w:bookmarkEnd w:id="16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1) Мемлекеттік қызметтер көрсету мәселесі жөніндегі көрсетілетін қызметті алушылардың шағымдары туралы ақпарат (қосымша): шағымдар түскен жоқ.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7" w:name="z47"/>
      <w:bookmarkEnd w:id="17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2) Мемлекеттік қызметтер көрсету сапасын ішкі бақылау нәтижелері- орындау мерзімі бойынша ай сайынғы мониторинг және мемлекеттік қызметтер көрсету жөнінде түсіндіру жұмысы.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8" w:name="z48"/>
      <w:bookmarkEnd w:id="18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9" w:name="z49"/>
      <w:bookmarkEnd w:id="19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4) Мемлекеттік қызметтер көрсету сапасына қоғамдық мониторинг нәтижелері-  жүргізілген жоқ.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20" w:name="z50"/>
      <w:bookmarkEnd w:id="2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5. 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</w:p>
    <w:p w:rsidR="0068393E" w:rsidRDefault="0068393E" w:rsidP="0068393E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</w:t>
      </w:r>
    </w:p>
    <w:p w:rsidR="0068393E" w:rsidRDefault="0068393E" w:rsidP="0068393E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Ленин ауылдық округі әкімінің                                    Ж.</w:t>
      </w:r>
      <w:r w:rsidR="00F00E5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</w:t>
      </w:r>
      <w:r w:rsidR="00F00E5D">
        <w:rPr>
          <w:rFonts w:ascii="Times New Roman" w:hAnsi="Times New Roman"/>
          <w:b/>
          <w:color w:val="000000"/>
          <w:sz w:val="28"/>
          <w:szCs w:val="28"/>
          <w:lang w:val="kk-KZ"/>
        </w:rPr>
        <w:t>ол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динов</w:t>
      </w: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Есенптін үлгі нысанына </w:t>
      </w:r>
    </w:p>
    <w:p w:rsidR="0068393E" w:rsidRDefault="0068393E" w:rsidP="0068393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</w:p>
    <w:p w:rsidR="0068393E" w:rsidRDefault="0068393E" w:rsidP="0068393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2019 жылы  мемлекеттік қызметтер  көрсету мәселесі жөніндегі  көрсетілетін қызметті алушылардың шағымдары туралы</w:t>
      </w:r>
    </w:p>
    <w:p w:rsidR="0068393E" w:rsidRDefault="0068393E" w:rsidP="006839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ақпарат</w:t>
      </w:r>
    </w:p>
    <w:p w:rsidR="0068393E" w:rsidRDefault="0068393E" w:rsidP="00683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81"/>
        <w:gridCol w:w="1984"/>
        <w:gridCol w:w="1776"/>
        <w:gridCol w:w="1776"/>
        <w:gridCol w:w="1319"/>
        <w:gridCol w:w="1664"/>
      </w:tblGrid>
      <w:tr w:rsidR="0068393E" w:rsidRPr="00F00E5D" w:rsidTr="0068393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Өтініш 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беруші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туралы мәлімет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Шағымның мазмұны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Шағымды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қарастырған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және /немесе/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шешім қабылдаған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орган/ұйым/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Қарастырған күні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Шағымды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қарастыру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нәтижесі бойынша құжаттын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Қабылданған шешім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Қабылданған шешімді қайта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қарастыру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туралы</w:t>
            </w:r>
          </w:p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мәлімет</w:t>
            </w:r>
          </w:p>
        </w:tc>
      </w:tr>
      <w:tr w:rsidR="0068393E" w:rsidTr="0068393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68393E" w:rsidTr="0068393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93E" w:rsidRDefault="00683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8393E" w:rsidRDefault="0068393E" w:rsidP="0068393E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68393E" w:rsidRDefault="0068393E" w:rsidP="0068393E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Ленин ауылдық округінің әкімі                                             Ж.</w:t>
      </w:r>
      <w:r w:rsidR="00F00E5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Молдинов</w:t>
      </w:r>
    </w:p>
    <w:p w:rsidR="002514D9" w:rsidRPr="0068393E" w:rsidRDefault="00F00E5D">
      <w:pPr>
        <w:rPr>
          <w:lang w:val="kk-KZ"/>
        </w:rPr>
      </w:pPr>
    </w:p>
    <w:sectPr w:rsidR="002514D9" w:rsidRPr="0068393E" w:rsidSect="00BC2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393E"/>
    <w:rsid w:val="0068393E"/>
    <w:rsid w:val="00724AAE"/>
    <w:rsid w:val="00AA2F09"/>
    <w:rsid w:val="00BC2216"/>
    <w:rsid w:val="00E373E4"/>
    <w:rsid w:val="00F0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3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3036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Ернат</dc:creator>
  <cp:keywords/>
  <dc:description/>
  <cp:lastModifiedBy>Рашит</cp:lastModifiedBy>
  <cp:revision>3</cp:revision>
  <dcterms:created xsi:type="dcterms:W3CDTF">2020-04-29T08:55:00Z</dcterms:created>
  <dcterms:modified xsi:type="dcterms:W3CDTF">2020-04-29T12:04:00Z</dcterms:modified>
</cp:coreProperties>
</file>