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900" w:rsidRDefault="003C01D0" w:rsidP="005F42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6C5D">
        <w:rPr>
          <w:rFonts w:ascii="Times New Roman" w:hAnsi="Times New Roman"/>
          <w:b/>
          <w:bCs/>
          <w:sz w:val="28"/>
          <w:szCs w:val="28"/>
        </w:rPr>
        <w:t xml:space="preserve">Отчет </w:t>
      </w:r>
      <w:r w:rsidR="005F42A5">
        <w:rPr>
          <w:rFonts w:ascii="Times New Roman" w:hAnsi="Times New Roman"/>
          <w:b/>
          <w:bCs/>
          <w:sz w:val="28"/>
          <w:szCs w:val="28"/>
        </w:rPr>
        <w:t xml:space="preserve">о проделанной работе </w:t>
      </w:r>
      <w:r w:rsidRPr="00C06C5D">
        <w:rPr>
          <w:rFonts w:ascii="Times New Roman" w:hAnsi="Times New Roman"/>
          <w:b/>
          <w:bCs/>
          <w:sz w:val="28"/>
          <w:szCs w:val="28"/>
        </w:rPr>
        <w:t>по оказ</w:t>
      </w:r>
      <w:r w:rsidR="009A2F8C">
        <w:rPr>
          <w:rFonts w:ascii="Times New Roman" w:hAnsi="Times New Roman"/>
          <w:b/>
          <w:bCs/>
          <w:sz w:val="28"/>
          <w:szCs w:val="28"/>
        </w:rPr>
        <w:t xml:space="preserve">анию государственных услуг </w:t>
      </w:r>
    </w:p>
    <w:p w:rsidR="003D4900" w:rsidRDefault="009A2F8C" w:rsidP="005F42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</w:rPr>
        <w:t>в КГУ</w:t>
      </w:r>
      <w:bookmarkStart w:id="0" w:name="_GoBack"/>
      <w:bookmarkEnd w:id="0"/>
      <w:r w:rsidR="003C01D0" w:rsidRPr="00C06C5D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3C01D0">
        <w:rPr>
          <w:rFonts w:ascii="Times New Roman" w:hAnsi="Times New Roman"/>
          <w:b/>
          <w:bCs/>
          <w:sz w:val="28"/>
          <w:szCs w:val="28"/>
          <w:lang w:val="kk-KZ"/>
        </w:rPr>
        <w:t xml:space="preserve">Отдел </w:t>
      </w:r>
      <w:r w:rsidR="008A4442">
        <w:rPr>
          <w:rFonts w:ascii="Times New Roman" w:hAnsi="Times New Roman"/>
          <w:b/>
          <w:bCs/>
          <w:sz w:val="28"/>
          <w:szCs w:val="28"/>
          <w:lang w:val="kk-KZ"/>
        </w:rPr>
        <w:t>ветеринарии</w:t>
      </w:r>
      <w:r w:rsidR="003C01D0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5F42A5">
        <w:rPr>
          <w:rFonts w:ascii="Times New Roman" w:hAnsi="Times New Roman"/>
          <w:b/>
          <w:bCs/>
          <w:sz w:val="28"/>
          <w:szCs w:val="28"/>
          <w:lang w:val="kk-KZ"/>
        </w:rPr>
        <w:t xml:space="preserve">акимата </w:t>
      </w:r>
      <w:r w:rsidR="008A4442">
        <w:rPr>
          <w:rFonts w:ascii="Times New Roman" w:hAnsi="Times New Roman"/>
          <w:b/>
          <w:bCs/>
          <w:sz w:val="28"/>
          <w:szCs w:val="28"/>
          <w:lang w:val="kk-KZ"/>
        </w:rPr>
        <w:t xml:space="preserve">Уалихановского </w:t>
      </w:r>
      <w:r w:rsidR="003C01D0" w:rsidRPr="00C06C5D">
        <w:rPr>
          <w:rFonts w:ascii="Times New Roman" w:hAnsi="Times New Roman"/>
          <w:b/>
          <w:bCs/>
          <w:sz w:val="28"/>
          <w:szCs w:val="28"/>
        </w:rPr>
        <w:t>района СКО</w:t>
      </w:r>
      <w:r w:rsidR="003C01D0">
        <w:rPr>
          <w:rFonts w:ascii="Times New Roman" w:hAnsi="Times New Roman"/>
          <w:b/>
          <w:bCs/>
          <w:sz w:val="28"/>
          <w:szCs w:val="28"/>
          <w:lang w:val="kk-KZ"/>
        </w:rPr>
        <w:t>»</w:t>
      </w:r>
      <w:r w:rsidR="005F42A5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3C01D0" w:rsidRPr="005F42A5" w:rsidRDefault="003C01D0" w:rsidP="005F42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C06C5D">
        <w:rPr>
          <w:rFonts w:ascii="Times New Roman" w:hAnsi="Times New Roman"/>
          <w:b/>
          <w:bCs/>
          <w:sz w:val="28"/>
          <w:szCs w:val="28"/>
        </w:rPr>
        <w:t>за 201</w:t>
      </w:r>
      <w:r w:rsidR="003D4900"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C06C5D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8A4442" w:rsidRDefault="008A4442" w:rsidP="008A4442">
      <w:pPr>
        <w:jc w:val="both"/>
        <w:rPr>
          <w:rFonts w:ascii="Times New Roman" w:hAnsi="Times New Roman"/>
          <w:sz w:val="26"/>
          <w:szCs w:val="26"/>
          <w:lang w:val="kk-KZ"/>
        </w:rPr>
      </w:pPr>
    </w:p>
    <w:p w:rsidR="003D4900" w:rsidRDefault="008A4442" w:rsidP="003D49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025">
        <w:rPr>
          <w:rFonts w:ascii="Times New Roman" w:hAnsi="Times New Roman"/>
          <w:bCs/>
          <w:sz w:val="28"/>
          <w:szCs w:val="28"/>
        </w:rPr>
        <w:t>КГУ «</w:t>
      </w:r>
      <w:r w:rsidRPr="00052025">
        <w:rPr>
          <w:rFonts w:ascii="Times New Roman" w:hAnsi="Times New Roman"/>
          <w:bCs/>
          <w:sz w:val="28"/>
          <w:szCs w:val="28"/>
          <w:lang w:val="kk-KZ"/>
        </w:rPr>
        <w:t xml:space="preserve">Отдел ветеринарии акимата Уалихановского </w:t>
      </w:r>
      <w:r w:rsidRPr="00052025">
        <w:rPr>
          <w:rFonts w:ascii="Times New Roman" w:hAnsi="Times New Roman"/>
          <w:bCs/>
          <w:sz w:val="28"/>
          <w:szCs w:val="28"/>
        </w:rPr>
        <w:t>района СКО</w:t>
      </w:r>
      <w:r w:rsidRPr="00052025">
        <w:rPr>
          <w:rFonts w:ascii="Times New Roman" w:hAnsi="Times New Roman"/>
          <w:bCs/>
          <w:sz w:val="28"/>
          <w:szCs w:val="28"/>
          <w:lang w:val="kk-KZ"/>
        </w:rPr>
        <w:t xml:space="preserve">» </w:t>
      </w:r>
      <w:r w:rsidR="003C01D0" w:rsidRPr="00052025">
        <w:rPr>
          <w:rFonts w:ascii="Times New Roman" w:hAnsi="Times New Roman"/>
          <w:sz w:val="28"/>
          <w:szCs w:val="28"/>
        </w:rPr>
        <w:t>предоставля</w:t>
      </w:r>
      <w:r w:rsidR="00052025">
        <w:rPr>
          <w:rFonts w:ascii="Times New Roman" w:hAnsi="Times New Roman"/>
          <w:sz w:val="28"/>
          <w:szCs w:val="28"/>
        </w:rPr>
        <w:t>е</w:t>
      </w:r>
      <w:r w:rsidR="003C01D0" w:rsidRPr="00052025">
        <w:rPr>
          <w:rFonts w:ascii="Times New Roman" w:hAnsi="Times New Roman"/>
          <w:sz w:val="28"/>
          <w:szCs w:val="28"/>
        </w:rPr>
        <w:t xml:space="preserve">тся </w:t>
      </w:r>
      <w:r w:rsidRPr="00052025">
        <w:rPr>
          <w:rFonts w:ascii="Times New Roman" w:hAnsi="Times New Roman"/>
          <w:sz w:val="28"/>
          <w:szCs w:val="28"/>
        </w:rPr>
        <w:t>1 государственная</w:t>
      </w:r>
      <w:r w:rsidR="003C01D0" w:rsidRPr="00052025">
        <w:rPr>
          <w:rFonts w:ascii="Times New Roman" w:hAnsi="Times New Roman"/>
          <w:sz w:val="28"/>
          <w:szCs w:val="28"/>
        </w:rPr>
        <w:t xml:space="preserve"> услуг</w:t>
      </w:r>
      <w:r w:rsidRPr="00052025">
        <w:rPr>
          <w:rFonts w:ascii="Times New Roman" w:hAnsi="Times New Roman"/>
          <w:sz w:val="28"/>
          <w:szCs w:val="28"/>
        </w:rPr>
        <w:t xml:space="preserve">а: </w:t>
      </w:r>
    </w:p>
    <w:p w:rsidR="003D4900" w:rsidRDefault="00052025" w:rsidP="003D490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8A4442" w:rsidRPr="00052025">
        <w:rPr>
          <w:rFonts w:ascii="Times New Roman" w:hAnsi="Times New Roman"/>
          <w:color w:val="000000"/>
          <w:sz w:val="28"/>
          <w:szCs w:val="28"/>
        </w:rPr>
        <w:t>ыдача ветеринарно-санитарного заключения на объекты государственного ветеринарно</w:t>
      </w:r>
      <w:r w:rsidR="003D4900">
        <w:rPr>
          <w:rFonts w:ascii="Times New Roman" w:hAnsi="Times New Roman"/>
          <w:color w:val="000000"/>
          <w:sz w:val="28"/>
          <w:szCs w:val="28"/>
        </w:rPr>
        <w:t xml:space="preserve">-санитарного контроля и надзора – </w:t>
      </w:r>
      <w:r w:rsidR="003D4900" w:rsidRPr="003D4900">
        <w:rPr>
          <w:rFonts w:ascii="Times New Roman" w:hAnsi="Times New Roman"/>
          <w:b/>
          <w:color w:val="000000"/>
          <w:sz w:val="28"/>
          <w:szCs w:val="28"/>
        </w:rPr>
        <w:t>5</w:t>
      </w:r>
      <w:r w:rsidR="003D4900">
        <w:rPr>
          <w:rFonts w:ascii="Times New Roman" w:hAnsi="Times New Roman"/>
          <w:color w:val="000000"/>
          <w:sz w:val="28"/>
          <w:szCs w:val="28"/>
        </w:rPr>
        <w:t>;</w:t>
      </w:r>
    </w:p>
    <w:p w:rsidR="003D4900" w:rsidRDefault="00052025" w:rsidP="003D4900">
      <w:pP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4442" w:rsidRPr="00052025">
        <w:rPr>
          <w:rFonts w:ascii="Times New Roman" w:hAnsi="Times New Roman"/>
          <w:color w:val="000000"/>
          <w:sz w:val="28"/>
          <w:szCs w:val="28"/>
        </w:rPr>
        <w:t>Ветеринарной станцией района</w:t>
      </w:r>
      <w:r w:rsidR="00116DCA" w:rsidRPr="00052025">
        <w:rPr>
          <w:rFonts w:ascii="Times New Roman" w:hAnsi="Times New Roman"/>
          <w:sz w:val="28"/>
          <w:szCs w:val="28"/>
        </w:rPr>
        <w:t xml:space="preserve"> предоставляются</w:t>
      </w:r>
      <w:r w:rsidR="008A4442" w:rsidRPr="00052025">
        <w:rPr>
          <w:rFonts w:ascii="Times New Roman" w:hAnsi="Times New Roman"/>
          <w:color w:val="000000"/>
          <w:sz w:val="28"/>
          <w:szCs w:val="28"/>
        </w:rPr>
        <w:t xml:space="preserve"> 2 государственные услуги:</w:t>
      </w:r>
      <w:r w:rsidR="008A4442" w:rsidRPr="00052025">
        <w:rPr>
          <w:color w:val="000000"/>
          <w:sz w:val="28"/>
          <w:szCs w:val="28"/>
        </w:rPr>
        <w:t xml:space="preserve"> </w:t>
      </w:r>
    </w:p>
    <w:p w:rsidR="003D4900" w:rsidRDefault="00052025" w:rsidP="003D490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8A4442" w:rsidRPr="00052025">
        <w:rPr>
          <w:rFonts w:ascii="Times New Roman" w:hAnsi="Times New Roman"/>
          <w:color w:val="000000"/>
          <w:sz w:val="28"/>
          <w:szCs w:val="28"/>
        </w:rPr>
        <w:t>ыдача ветеринарной справки</w:t>
      </w:r>
      <w:r w:rsidR="003D4900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3D4900" w:rsidRPr="003D4900">
        <w:rPr>
          <w:rFonts w:ascii="Times New Roman" w:hAnsi="Times New Roman"/>
          <w:b/>
          <w:color w:val="000000"/>
          <w:sz w:val="28"/>
          <w:szCs w:val="28"/>
        </w:rPr>
        <w:t>949</w:t>
      </w:r>
      <w:r w:rsidR="003D4900">
        <w:rPr>
          <w:rFonts w:ascii="Times New Roman" w:hAnsi="Times New Roman"/>
          <w:color w:val="000000"/>
          <w:sz w:val="28"/>
          <w:szCs w:val="28"/>
        </w:rPr>
        <w:t>;</w:t>
      </w:r>
    </w:p>
    <w:p w:rsidR="008A4442" w:rsidRPr="00052025" w:rsidRDefault="00052025" w:rsidP="003D490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8A4442" w:rsidRPr="00052025">
        <w:rPr>
          <w:rFonts w:ascii="Times New Roman" w:hAnsi="Times New Roman"/>
          <w:color w:val="000000"/>
          <w:sz w:val="28"/>
          <w:szCs w:val="28"/>
        </w:rPr>
        <w:t>роведение идентификации сельскохозяйственных животных, с</w:t>
      </w:r>
      <w:r w:rsidR="003D4900">
        <w:rPr>
          <w:rFonts w:ascii="Times New Roman" w:hAnsi="Times New Roman"/>
          <w:color w:val="000000"/>
          <w:sz w:val="28"/>
          <w:szCs w:val="28"/>
        </w:rPr>
        <w:t xml:space="preserve"> выдачей ветеринарного паспорта- </w:t>
      </w:r>
      <w:r w:rsidR="003D4900" w:rsidRPr="003D4900">
        <w:rPr>
          <w:rFonts w:ascii="Times New Roman" w:hAnsi="Times New Roman"/>
          <w:b/>
          <w:color w:val="000000"/>
          <w:sz w:val="28"/>
          <w:szCs w:val="28"/>
        </w:rPr>
        <w:t>6315</w:t>
      </w:r>
      <w:r w:rsidR="003D4900">
        <w:rPr>
          <w:rFonts w:ascii="Times New Roman" w:hAnsi="Times New Roman"/>
          <w:color w:val="000000"/>
          <w:sz w:val="28"/>
          <w:szCs w:val="28"/>
        </w:rPr>
        <w:t>.</w:t>
      </w:r>
    </w:p>
    <w:p w:rsidR="003C01D0" w:rsidRPr="00052025" w:rsidRDefault="008A4442" w:rsidP="003D4900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025">
        <w:rPr>
          <w:rFonts w:ascii="Times New Roman" w:hAnsi="Times New Roman"/>
          <w:sz w:val="28"/>
          <w:szCs w:val="28"/>
        </w:rPr>
        <w:t xml:space="preserve"> </w:t>
      </w:r>
      <w:r w:rsidR="003D4900">
        <w:rPr>
          <w:rFonts w:ascii="Times New Roman" w:hAnsi="Times New Roman"/>
          <w:sz w:val="28"/>
          <w:szCs w:val="28"/>
        </w:rPr>
        <w:t xml:space="preserve">За 2019 год всего </w:t>
      </w:r>
      <w:r w:rsidR="003C01D0" w:rsidRPr="00052025">
        <w:rPr>
          <w:rFonts w:ascii="Times New Roman" w:hAnsi="Times New Roman"/>
          <w:sz w:val="28"/>
          <w:szCs w:val="28"/>
        </w:rPr>
        <w:t>оказан</w:t>
      </w:r>
      <w:r w:rsidR="003D4900">
        <w:rPr>
          <w:rFonts w:ascii="Times New Roman" w:hAnsi="Times New Roman"/>
          <w:sz w:val="28"/>
          <w:szCs w:val="28"/>
        </w:rPr>
        <w:t>о</w:t>
      </w:r>
      <w:r w:rsidR="003C01D0" w:rsidRPr="00052025">
        <w:rPr>
          <w:rFonts w:ascii="Times New Roman" w:hAnsi="Times New Roman"/>
          <w:sz w:val="28"/>
          <w:szCs w:val="28"/>
        </w:rPr>
        <w:t xml:space="preserve"> </w:t>
      </w:r>
      <w:r w:rsidR="003D4900" w:rsidRPr="003D4900">
        <w:rPr>
          <w:rFonts w:ascii="Times New Roman" w:hAnsi="Times New Roman"/>
          <w:b/>
          <w:sz w:val="28"/>
          <w:szCs w:val="28"/>
          <w:lang w:val="kk-KZ"/>
        </w:rPr>
        <w:t>7269</w:t>
      </w:r>
      <w:r w:rsidR="003C01D0" w:rsidRPr="0005202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52025">
        <w:rPr>
          <w:rFonts w:ascii="Times New Roman" w:eastAsia="Calibri" w:hAnsi="Times New Roman"/>
          <w:sz w:val="28"/>
          <w:szCs w:val="28"/>
        </w:rPr>
        <w:t>государственных услуг</w:t>
      </w:r>
      <w:r w:rsidR="003D4900">
        <w:rPr>
          <w:rFonts w:ascii="Times New Roman" w:eastAsia="Calibri" w:hAnsi="Times New Roman"/>
          <w:sz w:val="28"/>
          <w:szCs w:val="28"/>
        </w:rPr>
        <w:t>.</w:t>
      </w:r>
    </w:p>
    <w:p w:rsidR="003D4900" w:rsidRDefault="003C01D0" w:rsidP="003D4900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052025">
        <w:rPr>
          <w:rFonts w:ascii="Times New Roman" w:eastAsia="Calibri" w:hAnsi="Times New Roman"/>
          <w:sz w:val="28"/>
          <w:szCs w:val="28"/>
        </w:rPr>
        <w:t xml:space="preserve">В соответствии с обязанностью </w:t>
      </w:r>
      <w:proofErr w:type="spellStart"/>
      <w:r w:rsidRPr="00052025">
        <w:rPr>
          <w:rFonts w:ascii="Times New Roman" w:eastAsia="Calibri" w:hAnsi="Times New Roman"/>
          <w:sz w:val="28"/>
          <w:szCs w:val="28"/>
        </w:rPr>
        <w:t>услугодателя</w:t>
      </w:r>
      <w:proofErr w:type="spellEnd"/>
      <w:r w:rsidRPr="00052025">
        <w:rPr>
          <w:rFonts w:ascii="Times New Roman" w:eastAsia="Calibri" w:hAnsi="Times New Roman"/>
          <w:sz w:val="28"/>
          <w:szCs w:val="28"/>
        </w:rPr>
        <w:t xml:space="preserve"> предоставлять полную и достоверную информацию о порядке оказания государственных услуг </w:t>
      </w:r>
      <w:proofErr w:type="spellStart"/>
      <w:r w:rsidRPr="00052025">
        <w:rPr>
          <w:rFonts w:ascii="Times New Roman" w:eastAsia="Calibri" w:hAnsi="Times New Roman"/>
          <w:sz w:val="28"/>
          <w:szCs w:val="28"/>
        </w:rPr>
        <w:t>услугополучателям</w:t>
      </w:r>
      <w:proofErr w:type="spellEnd"/>
      <w:r w:rsidRPr="00052025">
        <w:rPr>
          <w:rFonts w:ascii="Times New Roman" w:eastAsia="Calibri" w:hAnsi="Times New Roman"/>
          <w:sz w:val="28"/>
          <w:szCs w:val="28"/>
        </w:rPr>
        <w:t xml:space="preserve"> в доступной форме в отделе оформлен стенд оказания государственных услуг (приказ о назначении ответственных за качество оказания государственных услуг, схема отражающая взаимосвязь между логической последовательностью административных действий, телефоны  доверия и т.д.), по каждому виду услуг оформлены папки, где находятся стандарты, а так же</w:t>
      </w:r>
      <w:proofErr w:type="gramEnd"/>
      <w:r w:rsidRPr="00052025">
        <w:rPr>
          <w:rFonts w:ascii="Times New Roman" w:eastAsia="Calibri" w:hAnsi="Times New Roman"/>
          <w:sz w:val="28"/>
          <w:szCs w:val="28"/>
        </w:rPr>
        <w:t xml:space="preserve">  образцы заявлений и </w:t>
      </w:r>
      <w:proofErr w:type="gramStart"/>
      <w:r w:rsidRPr="00052025">
        <w:rPr>
          <w:rFonts w:ascii="Times New Roman" w:eastAsia="Calibri" w:hAnsi="Times New Roman"/>
          <w:sz w:val="28"/>
          <w:szCs w:val="28"/>
        </w:rPr>
        <w:t>документов</w:t>
      </w:r>
      <w:proofErr w:type="gramEnd"/>
      <w:r w:rsidRPr="00052025">
        <w:rPr>
          <w:rFonts w:ascii="Times New Roman" w:eastAsia="Calibri" w:hAnsi="Times New Roman"/>
          <w:sz w:val="28"/>
          <w:szCs w:val="28"/>
        </w:rPr>
        <w:t xml:space="preserve"> необходимых для оформления услуги. </w:t>
      </w:r>
    </w:p>
    <w:p w:rsidR="000B0570" w:rsidRPr="003D4900" w:rsidRDefault="003C01D0" w:rsidP="003D4900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52025">
        <w:rPr>
          <w:rFonts w:ascii="Times New Roman" w:eastAsia="Calibri" w:hAnsi="Times New Roman"/>
          <w:sz w:val="28"/>
          <w:szCs w:val="28"/>
        </w:rPr>
        <w:t xml:space="preserve">В отделе имеются кресла для ожидания и кнопка вызова. </w:t>
      </w:r>
      <w:r w:rsidR="006523E5" w:rsidRPr="00052025">
        <w:rPr>
          <w:rFonts w:ascii="Times New Roman" w:eastAsia="Calibri" w:hAnsi="Times New Roman"/>
          <w:sz w:val="28"/>
          <w:szCs w:val="28"/>
        </w:rPr>
        <w:t>О</w:t>
      </w:r>
      <w:r w:rsidRPr="00052025">
        <w:rPr>
          <w:rFonts w:ascii="Times New Roman" w:eastAsia="Calibri" w:hAnsi="Times New Roman"/>
          <w:sz w:val="28"/>
          <w:szCs w:val="28"/>
        </w:rPr>
        <w:t>борудован пандус для доступа инвалидов и маломобильных граждан. Ведется журнал регистрации жалоб потр</w:t>
      </w:r>
      <w:r w:rsidR="003D4900">
        <w:rPr>
          <w:rFonts w:ascii="Times New Roman" w:eastAsia="Calibri" w:hAnsi="Times New Roman"/>
          <w:sz w:val="28"/>
          <w:szCs w:val="28"/>
        </w:rPr>
        <w:t>ебителей государственных услуг. Ж</w:t>
      </w:r>
      <w:r w:rsidRPr="00052025">
        <w:rPr>
          <w:rFonts w:ascii="Times New Roman" w:eastAsia="Calibri" w:hAnsi="Times New Roman"/>
          <w:sz w:val="28"/>
          <w:szCs w:val="28"/>
        </w:rPr>
        <w:t>алоб  на некачественное оказание государственных услуг в текущем году не поступало.</w:t>
      </w:r>
      <w:r w:rsidR="003D4900">
        <w:rPr>
          <w:rFonts w:ascii="Times New Roman" w:eastAsia="Calibri" w:hAnsi="Times New Roman"/>
          <w:sz w:val="28"/>
          <w:szCs w:val="28"/>
        </w:rPr>
        <w:t xml:space="preserve"> </w:t>
      </w:r>
      <w:r w:rsidRPr="00052025">
        <w:rPr>
          <w:rFonts w:ascii="Times New Roman" w:eastAsia="Calibri" w:hAnsi="Times New Roman"/>
          <w:sz w:val="28"/>
          <w:szCs w:val="28"/>
        </w:rPr>
        <w:t>В соответствии с законодательством осуществляется регулярный  контроль  над качеством оказываемых услуг.</w:t>
      </w:r>
      <w:r w:rsidRPr="00052025">
        <w:rPr>
          <w:rFonts w:ascii="Times New Roman" w:hAnsi="Times New Roman"/>
          <w:color w:val="000000"/>
          <w:sz w:val="28"/>
          <w:szCs w:val="28"/>
        </w:rPr>
        <w:tab/>
      </w:r>
    </w:p>
    <w:p w:rsidR="003C01D0" w:rsidRPr="00052025" w:rsidRDefault="003C01D0" w:rsidP="003D490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52025">
        <w:rPr>
          <w:rFonts w:ascii="Times New Roman" w:hAnsi="Times New Roman"/>
          <w:color w:val="000000"/>
          <w:sz w:val="28"/>
          <w:szCs w:val="28"/>
        </w:rPr>
        <w:t>В течение 201</w:t>
      </w:r>
      <w:r w:rsidR="003D4900">
        <w:rPr>
          <w:rFonts w:ascii="Times New Roman" w:hAnsi="Times New Roman"/>
          <w:color w:val="000000"/>
          <w:sz w:val="28"/>
          <w:szCs w:val="28"/>
        </w:rPr>
        <w:t>9</w:t>
      </w:r>
      <w:r w:rsidRPr="00052025">
        <w:rPr>
          <w:rFonts w:ascii="Times New Roman" w:hAnsi="Times New Roman"/>
          <w:color w:val="000000"/>
          <w:sz w:val="28"/>
          <w:szCs w:val="28"/>
        </w:rPr>
        <w:t xml:space="preserve"> года проведено </w:t>
      </w:r>
      <w:r w:rsidR="003D4900">
        <w:rPr>
          <w:rFonts w:ascii="Times New Roman" w:hAnsi="Times New Roman"/>
          <w:color w:val="000000"/>
          <w:sz w:val="28"/>
          <w:szCs w:val="28"/>
        </w:rPr>
        <w:t>7</w:t>
      </w:r>
      <w:r w:rsidRPr="00052025">
        <w:rPr>
          <w:rFonts w:ascii="Times New Roman" w:hAnsi="Times New Roman"/>
          <w:color w:val="000000"/>
          <w:sz w:val="28"/>
          <w:szCs w:val="28"/>
        </w:rPr>
        <w:t xml:space="preserve"> разъяснительных мероприятий по повышению качества оказания государственных услуг, из них опубликованы </w:t>
      </w:r>
      <w:r w:rsidR="003D4900">
        <w:rPr>
          <w:rFonts w:ascii="Times New Roman" w:hAnsi="Times New Roman"/>
          <w:color w:val="000000"/>
          <w:sz w:val="28"/>
          <w:szCs w:val="28"/>
        </w:rPr>
        <w:t>2</w:t>
      </w:r>
      <w:r w:rsidR="00CC4BA3" w:rsidRPr="00052025">
        <w:rPr>
          <w:rFonts w:ascii="Times New Roman" w:hAnsi="Times New Roman"/>
          <w:color w:val="000000"/>
          <w:sz w:val="28"/>
          <w:szCs w:val="28"/>
        </w:rPr>
        <w:t xml:space="preserve"> стать</w:t>
      </w:r>
      <w:r w:rsidR="003D4900">
        <w:rPr>
          <w:rFonts w:ascii="Times New Roman" w:hAnsi="Times New Roman"/>
          <w:color w:val="000000"/>
          <w:sz w:val="28"/>
          <w:szCs w:val="28"/>
        </w:rPr>
        <w:t>и</w:t>
      </w:r>
      <w:r w:rsidRPr="00052025">
        <w:rPr>
          <w:rFonts w:ascii="Times New Roman" w:hAnsi="Times New Roman"/>
          <w:color w:val="000000"/>
          <w:sz w:val="28"/>
          <w:szCs w:val="28"/>
        </w:rPr>
        <w:t xml:space="preserve"> в районных газетах «</w:t>
      </w:r>
      <w:proofErr w:type="spellStart"/>
      <w:r w:rsidR="00CC4BA3" w:rsidRPr="00052025">
        <w:rPr>
          <w:rFonts w:ascii="Times New Roman" w:hAnsi="Times New Roman"/>
          <w:color w:val="000000"/>
          <w:sz w:val="28"/>
          <w:szCs w:val="28"/>
        </w:rPr>
        <w:t>КызылТу</w:t>
      </w:r>
      <w:proofErr w:type="spellEnd"/>
      <w:r w:rsidRPr="00052025">
        <w:rPr>
          <w:rFonts w:ascii="Times New Roman" w:hAnsi="Times New Roman"/>
          <w:color w:val="000000"/>
          <w:sz w:val="28"/>
          <w:szCs w:val="28"/>
        </w:rPr>
        <w:t>»</w:t>
      </w:r>
      <w:r w:rsidR="00CC4BA3" w:rsidRPr="00052025">
        <w:rPr>
          <w:rFonts w:ascii="Times New Roman" w:hAnsi="Times New Roman"/>
          <w:color w:val="000000"/>
          <w:sz w:val="28"/>
          <w:szCs w:val="28"/>
        </w:rPr>
        <w:t>.</w:t>
      </w:r>
    </w:p>
    <w:p w:rsidR="00116DCA" w:rsidRPr="00052025" w:rsidRDefault="00116DCA" w:rsidP="003D4900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9067F" w:rsidRDefault="0059067F" w:rsidP="003D4900">
      <w:pPr>
        <w:spacing w:after="0"/>
        <w:ind w:right="567"/>
        <w:rPr>
          <w:rFonts w:ascii="Times New Roman" w:hAnsi="Times New Roman"/>
          <w:sz w:val="26"/>
          <w:szCs w:val="26"/>
        </w:rPr>
      </w:pPr>
    </w:p>
    <w:p w:rsidR="00116DCA" w:rsidRPr="00052025" w:rsidRDefault="003C01D0" w:rsidP="003D4900">
      <w:pPr>
        <w:spacing w:after="0"/>
        <w:ind w:right="567"/>
        <w:jc w:val="right"/>
        <w:rPr>
          <w:rFonts w:ascii="Times New Roman" w:hAnsi="Times New Roman"/>
          <w:b/>
          <w:sz w:val="28"/>
          <w:szCs w:val="28"/>
        </w:rPr>
      </w:pPr>
      <w:r w:rsidRPr="00052025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116DCA" w:rsidRPr="00052025" w:rsidRDefault="00116DCA" w:rsidP="003D4900">
      <w:pPr>
        <w:spacing w:after="0"/>
        <w:ind w:right="567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52025">
        <w:rPr>
          <w:rFonts w:ascii="Times New Roman" w:hAnsi="Times New Roman"/>
          <w:b/>
          <w:bCs/>
          <w:sz w:val="28"/>
          <w:szCs w:val="28"/>
        </w:rPr>
        <w:t>КГУ «</w:t>
      </w:r>
      <w:r w:rsidRPr="00052025">
        <w:rPr>
          <w:rFonts w:ascii="Times New Roman" w:hAnsi="Times New Roman"/>
          <w:b/>
          <w:bCs/>
          <w:sz w:val="28"/>
          <w:szCs w:val="28"/>
          <w:lang w:val="kk-KZ"/>
        </w:rPr>
        <w:t xml:space="preserve">Отдел ветеринарии акимата </w:t>
      </w:r>
    </w:p>
    <w:p w:rsidR="00052025" w:rsidRPr="00052025" w:rsidRDefault="00116DCA" w:rsidP="003D4900">
      <w:pPr>
        <w:spacing w:after="0"/>
        <w:ind w:right="567"/>
        <w:jc w:val="right"/>
        <w:rPr>
          <w:rFonts w:ascii="Times New Roman" w:hAnsi="Times New Roman"/>
          <w:b/>
          <w:sz w:val="28"/>
          <w:szCs w:val="28"/>
        </w:rPr>
      </w:pPr>
      <w:r w:rsidRPr="00052025">
        <w:rPr>
          <w:rFonts w:ascii="Times New Roman" w:hAnsi="Times New Roman"/>
          <w:b/>
          <w:bCs/>
          <w:sz w:val="28"/>
          <w:szCs w:val="28"/>
          <w:lang w:val="kk-KZ"/>
        </w:rPr>
        <w:t xml:space="preserve">Уалихановского </w:t>
      </w:r>
      <w:r w:rsidRPr="00052025">
        <w:rPr>
          <w:rFonts w:ascii="Times New Roman" w:hAnsi="Times New Roman"/>
          <w:b/>
          <w:bCs/>
          <w:sz w:val="28"/>
          <w:szCs w:val="28"/>
        </w:rPr>
        <w:t>района СКО</w:t>
      </w:r>
      <w:r w:rsidRPr="00052025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 w:rsidR="003C01D0" w:rsidRPr="00052025">
        <w:rPr>
          <w:rFonts w:ascii="Times New Roman" w:hAnsi="Times New Roman"/>
          <w:b/>
          <w:sz w:val="28"/>
          <w:szCs w:val="28"/>
        </w:rPr>
        <w:t xml:space="preserve">           </w:t>
      </w:r>
      <w:r w:rsidRPr="00052025"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FB62C6" w:rsidRPr="00052025" w:rsidRDefault="00116DCA" w:rsidP="003D4900">
      <w:pPr>
        <w:spacing w:after="0"/>
        <w:ind w:right="567"/>
        <w:jc w:val="right"/>
        <w:rPr>
          <w:rFonts w:ascii="Times New Roman" w:hAnsi="Times New Roman"/>
          <w:b/>
          <w:sz w:val="26"/>
          <w:szCs w:val="26"/>
        </w:rPr>
      </w:pPr>
      <w:proofErr w:type="spellStart"/>
      <w:r w:rsidRPr="00052025">
        <w:rPr>
          <w:rFonts w:ascii="Times New Roman" w:hAnsi="Times New Roman"/>
          <w:b/>
          <w:sz w:val="28"/>
          <w:szCs w:val="28"/>
        </w:rPr>
        <w:t>Н.Мухамеджаров</w:t>
      </w:r>
      <w:proofErr w:type="spellEnd"/>
      <w:r w:rsidR="003C01D0" w:rsidRPr="00116DCA">
        <w:rPr>
          <w:rFonts w:ascii="Times New Roman" w:hAnsi="Times New Roman"/>
          <w:b/>
          <w:sz w:val="26"/>
          <w:szCs w:val="26"/>
        </w:rPr>
        <w:t xml:space="preserve">        </w:t>
      </w:r>
    </w:p>
    <w:sectPr w:rsidR="00FB62C6" w:rsidRPr="00052025" w:rsidSect="005906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1D0"/>
    <w:rsid w:val="00052025"/>
    <w:rsid w:val="000B0570"/>
    <w:rsid w:val="00116DCA"/>
    <w:rsid w:val="00152502"/>
    <w:rsid w:val="00297E4D"/>
    <w:rsid w:val="002D7DBC"/>
    <w:rsid w:val="0030566F"/>
    <w:rsid w:val="00340F5C"/>
    <w:rsid w:val="003C01D0"/>
    <w:rsid w:val="003D4900"/>
    <w:rsid w:val="0059067F"/>
    <w:rsid w:val="005F42A5"/>
    <w:rsid w:val="006523E5"/>
    <w:rsid w:val="00736142"/>
    <w:rsid w:val="00800C51"/>
    <w:rsid w:val="00857612"/>
    <w:rsid w:val="008A4442"/>
    <w:rsid w:val="008D0577"/>
    <w:rsid w:val="009A2F8C"/>
    <w:rsid w:val="00A34C3B"/>
    <w:rsid w:val="00C060EE"/>
    <w:rsid w:val="00CC4BA3"/>
    <w:rsid w:val="00FB6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D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01D0"/>
    <w:pPr>
      <w:ind w:left="720"/>
      <w:contextualSpacing/>
    </w:pPr>
  </w:style>
  <w:style w:type="paragraph" w:styleId="a4">
    <w:name w:val="No Spacing"/>
    <w:uiPriority w:val="1"/>
    <w:qFormat/>
    <w:rsid w:val="003C01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3C01D0"/>
    <w:rPr>
      <w:b/>
      <w:bCs/>
    </w:rPr>
  </w:style>
  <w:style w:type="character" w:styleId="a6">
    <w:name w:val="Hyperlink"/>
    <w:basedOn w:val="a0"/>
    <w:uiPriority w:val="99"/>
    <w:semiHidden/>
    <w:unhideWhenUsed/>
    <w:rsid w:val="003C01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2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</dc:creator>
  <cp:keywords/>
  <dc:description/>
  <cp:lastModifiedBy>Ip-Bake</cp:lastModifiedBy>
  <cp:revision>16</cp:revision>
  <dcterms:created xsi:type="dcterms:W3CDTF">2019-01-11T06:59:00Z</dcterms:created>
  <dcterms:modified xsi:type="dcterms:W3CDTF">2020-04-29T09:47:00Z</dcterms:modified>
</cp:coreProperties>
</file>