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13A" w:rsidRDefault="00A4513A" w:rsidP="00A4513A">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Солтүстік Қазақстан облысы</w:t>
      </w:r>
      <w:r>
        <w:rPr>
          <w:rFonts w:ascii="Times New Roman" w:hAnsi="Times New Roman" w:cs="Times New Roman"/>
          <w:sz w:val="28"/>
          <w:szCs w:val="28"/>
          <w:lang w:val="kk-KZ"/>
        </w:rPr>
        <w:t xml:space="preserve"> </w:t>
      </w:r>
      <w:r>
        <w:rPr>
          <w:rFonts w:ascii="Times New Roman" w:hAnsi="Times New Roman" w:cs="Times New Roman"/>
          <w:b/>
          <w:sz w:val="28"/>
          <w:szCs w:val="28"/>
          <w:lang w:val="kk-KZ"/>
        </w:rPr>
        <w:t xml:space="preserve"> Уәлиханов ауданы әкімдігінің</w:t>
      </w:r>
    </w:p>
    <w:p w:rsidR="00A4513A" w:rsidRDefault="00A4513A" w:rsidP="00A4513A">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дене шынықтыру және спорт бөлімі " коммуналдық мемлекеттік мекемесімен 201</w:t>
      </w:r>
      <w:r w:rsidR="001055CF">
        <w:rPr>
          <w:rFonts w:ascii="Times New Roman" w:hAnsi="Times New Roman" w:cs="Times New Roman"/>
          <w:b/>
          <w:sz w:val="28"/>
          <w:szCs w:val="28"/>
          <w:lang w:val="kk-KZ"/>
        </w:rPr>
        <w:t>9</w:t>
      </w:r>
      <w:bookmarkStart w:id="0" w:name="_GoBack"/>
      <w:bookmarkEnd w:id="0"/>
      <w:r>
        <w:rPr>
          <w:rFonts w:ascii="Times New Roman" w:hAnsi="Times New Roman" w:cs="Times New Roman"/>
          <w:b/>
          <w:sz w:val="28"/>
          <w:szCs w:val="28"/>
          <w:lang w:val="kk-KZ"/>
        </w:rPr>
        <w:t xml:space="preserve"> жылы Мемлекеттік қызмет көрсету бойынша атқарылған жұмыс туралы есеп</w:t>
      </w:r>
    </w:p>
    <w:p w:rsidR="00A4513A" w:rsidRDefault="00A4513A" w:rsidP="00A4513A">
      <w:pPr>
        <w:spacing w:after="0" w:line="240" w:lineRule="auto"/>
        <w:jc w:val="center"/>
        <w:rPr>
          <w:rFonts w:ascii="Times New Roman" w:hAnsi="Times New Roman" w:cs="Times New Roman"/>
          <w:b/>
          <w:sz w:val="28"/>
          <w:szCs w:val="28"/>
          <w:lang w:val="kk-KZ"/>
        </w:rPr>
      </w:pPr>
    </w:p>
    <w:p w:rsidR="00A4513A" w:rsidRDefault="00A4513A" w:rsidP="00A4513A">
      <w:pPr>
        <w:spacing w:after="0" w:line="240" w:lineRule="auto"/>
        <w:jc w:val="both"/>
        <w:rPr>
          <w:rFonts w:ascii="Times New Roman" w:hAnsi="Times New Roman" w:cs="Times New Roman"/>
          <w:b/>
          <w:sz w:val="28"/>
          <w:szCs w:val="28"/>
          <w:lang w:val="kk-KZ"/>
        </w:rPr>
      </w:pPr>
    </w:p>
    <w:p w:rsidR="00A4513A" w:rsidRDefault="00A4513A" w:rsidP="00A4513A">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СҚО Уәлиханов ауданының дене шынықтыру және спорт бөлімімен  1 Мемлекеттік қызмет көрсетіледі - 2-разрядты спортшы, 3-разрядты спортшы, 1-жасөспірімдік-разрядты спортшы, 2-жасөспірімдік-разрядты спортшы, 3-жасөспірімдік-разрядты спортшы спорттық разрядтарын және біліктілігі жоғары деңгейдегі екінші санатты жаттықтырушы, біліктілігі орта деңгейдегі екінші санатты жаттықтырушы, біліктілігі жоғары деңгейдегі екінші санатты әдіскер, біліктілігі орта деңгейдегі екінші санатты әдіскер, біліктілігі жоғары деңгейдегі екінші санатты нұсқаушы-спортшы, спорт төрешісі біліктілік санаттарын беру.</w:t>
      </w:r>
    </w:p>
    <w:p w:rsidR="00A4513A" w:rsidRDefault="00A4513A" w:rsidP="00A4513A">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2019 жылдың 12 айында СҚО Уәлиханов ауданы әкімдігінің дене шынықтыру және спорт бөлімімен 22 Мемлекеттік қызмет көрсетілді: 18 екінші жасөспірімдік-разрядты спортшы және 4 және біліктілігі жоғары деңгейдегі екінші санатты жаттықтырушы.</w:t>
      </w:r>
    </w:p>
    <w:p w:rsidR="00A4513A" w:rsidRDefault="00A4513A" w:rsidP="00A4513A">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Мемлекеттік қызметтер бойынша жоспардың негізгі іс-шаралары: мемлекеттік қызмет көрсету мерзімдерін бұзуға жол бермеу. 2019 жылдың  қазан айында бөлімнің бас маманы аудандық халыққа қызмет көрсету орталығында семинар өткізді.</w:t>
      </w:r>
    </w:p>
    <w:p w:rsidR="00A4513A" w:rsidRDefault="00A4513A" w:rsidP="00A4513A">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Мемлекеттік қызмет көрсету мәселелері бойынша халықты ақпараттандыру және қол жетімділік мақсатында дене шынықтыру-сауықтыру кешенінің фойесінде көрнекі ақпараты бар стенд, атап айтқанда ҚР "Мемлекеттік көрсетілетін қызметтер туралы" Заңы, Мемлекеттік қызмет көрсету стандарттары, өтініш үлгілері, шағымдар мен ұсыныстар журналы орналастырылған.</w:t>
      </w:r>
    </w:p>
    <w:p w:rsidR="00A4513A" w:rsidRDefault="00A4513A" w:rsidP="00A4513A">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2019 жылдың 12 айында мемлекеттік қызмет көрсетуге шағым түскен жоқ.</w:t>
      </w:r>
    </w:p>
    <w:p w:rsidR="00A4513A" w:rsidRDefault="00A4513A" w:rsidP="00A4513A">
      <w:pPr>
        <w:tabs>
          <w:tab w:val="left" w:pos="709"/>
        </w:tabs>
        <w:spacing w:after="0" w:line="240" w:lineRule="auto"/>
        <w:jc w:val="both"/>
        <w:rPr>
          <w:rFonts w:ascii="Times New Roman" w:hAnsi="Times New Roman" w:cs="Times New Roman"/>
          <w:sz w:val="28"/>
          <w:szCs w:val="28"/>
          <w:lang w:val="kk-KZ"/>
        </w:rPr>
      </w:pPr>
    </w:p>
    <w:p w:rsidR="00A4513A" w:rsidRDefault="00A4513A" w:rsidP="00A4513A">
      <w:pPr>
        <w:tabs>
          <w:tab w:val="left" w:pos="709"/>
        </w:tabs>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Дене шынықтыру және спорт </w:t>
      </w:r>
    </w:p>
    <w:p w:rsidR="00A4513A" w:rsidRDefault="00A4513A" w:rsidP="00A4513A">
      <w:pPr>
        <w:tabs>
          <w:tab w:val="left" w:pos="709"/>
        </w:tabs>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бөлімінің басшысы                                                  Ж.Мұсайбекова</w:t>
      </w:r>
    </w:p>
    <w:p w:rsidR="00C872BE" w:rsidRPr="00A4513A" w:rsidRDefault="00C872BE">
      <w:pPr>
        <w:rPr>
          <w:lang w:val="kk-KZ"/>
        </w:rPr>
      </w:pPr>
    </w:p>
    <w:sectPr w:rsidR="00C872BE" w:rsidRPr="00A451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16"/>
    <w:rsid w:val="001055CF"/>
    <w:rsid w:val="00A4513A"/>
    <w:rsid w:val="00C872BE"/>
    <w:rsid w:val="00FB1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13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13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51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1573</Characters>
  <Application>Microsoft Office Word</Application>
  <DocSecurity>0</DocSecurity>
  <Lines>13</Lines>
  <Paragraphs>3</Paragraphs>
  <ScaleCrop>false</ScaleCrop>
  <Company>SPecialiST RePack</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2020-04-29T06:14:00Z</dcterms:created>
  <dcterms:modified xsi:type="dcterms:W3CDTF">2020-04-29T06:15:00Z</dcterms:modified>
</cp:coreProperties>
</file>